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BFE" w:rsidRDefault="00082BFE" w:rsidP="00082BFE">
      <w:pPr>
        <w:jc w:val="center"/>
        <w:rPr>
          <w:rFonts w:eastAsia="Times New Roman"/>
          <w:sz w:val="28"/>
          <w:szCs w:val="28"/>
        </w:rPr>
      </w:pPr>
      <w:bookmarkStart w:id="0" w:name="_GoBack"/>
      <w:bookmarkEnd w:id="0"/>
      <w:r>
        <w:rPr>
          <w:b/>
          <w:noProof/>
          <w:color w:val="000000"/>
        </w:rPr>
        <w:drawing>
          <wp:inline distT="0" distB="0" distL="0" distR="0">
            <wp:extent cx="1428059" cy="756698"/>
            <wp:effectExtent l="19050" t="0" r="691"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426568" cy="755908"/>
                    </a:xfrm>
                    <a:prstGeom prst="rect">
                      <a:avLst/>
                    </a:prstGeom>
                    <a:noFill/>
                    <a:ln w="9525">
                      <a:noFill/>
                      <a:miter lim="800000"/>
                      <a:headEnd/>
                      <a:tailEnd/>
                    </a:ln>
                  </pic:spPr>
                </pic:pic>
              </a:graphicData>
            </a:graphic>
          </wp:inline>
        </w:drawing>
      </w:r>
    </w:p>
    <w:p w:rsidR="00082BFE" w:rsidRPr="00082BFE" w:rsidRDefault="00082BFE" w:rsidP="00791214">
      <w:pPr>
        <w:ind w:firstLine="709"/>
        <w:jc w:val="both"/>
        <w:rPr>
          <w:rFonts w:eastAsia="Times New Roman"/>
          <w:sz w:val="16"/>
          <w:szCs w:val="16"/>
        </w:rPr>
      </w:pPr>
    </w:p>
    <w:p w:rsidR="00082BFE" w:rsidRPr="00082BFE" w:rsidRDefault="00082BFE" w:rsidP="00082BFE">
      <w:pPr>
        <w:keepNext/>
        <w:ind w:right="-1"/>
        <w:jc w:val="center"/>
        <w:outlineLvl w:val="0"/>
        <w:rPr>
          <w:b/>
          <w:sz w:val="28"/>
          <w:szCs w:val="28"/>
        </w:rPr>
      </w:pPr>
      <w:r w:rsidRPr="00082BFE">
        <w:rPr>
          <w:b/>
          <w:sz w:val="28"/>
          <w:szCs w:val="28"/>
        </w:rPr>
        <w:t>МВД Р о с с и и</w:t>
      </w:r>
    </w:p>
    <w:p w:rsidR="00082BFE" w:rsidRPr="00F97165" w:rsidRDefault="00082BFE" w:rsidP="00082BFE">
      <w:pPr>
        <w:ind w:right="-1"/>
        <w:jc w:val="center"/>
        <w:rPr>
          <w:b/>
          <w:sz w:val="16"/>
          <w:szCs w:val="16"/>
        </w:rPr>
      </w:pPr>
    </w:p>
    <w:p w:rsidR="00082BFE" w:rsidRPr="00082BFE" w:rsidRDefault="00082BFE" w:rsidP="00082BFE">
      <w:pPr>
        <w:keepNext/>
        <w:ind w:right="-1"/>
        <w:jc w:val="center"/>
        <w:outlineLvl w:val="0"/>
        <w:rPr>
          <w:b/>
          <w:sz w:val="28"/>
          <w:szCs w:val="28"/>
        </w:rPr>
      </w:pPr>
      <w:r w:rsidRPr="00082BFE">
        <w:rPr>
          <w:b/>
          <w:sz w:val="28"/>
          <w:szCs w:val="28"/>
        </w:rPr>
        <w:t>МИНИСТЕРСТВО ВНУТРЕННИХ ДЕЛ ПО РЕСПУБЛИКЕ ДАГЕСТАН</w:t>
      </w:r>
    </w:p>
    <w:p w:rsidR="00082BFE" w:rsidRPr="00F97165" w:rsidRDefault="00082BFE" w:rsidP="00082BFE">
      <w:pPr>
        <w:ind w:right="-1"/>
        <w:jc w:val="center"/>
        <w:rPr>
          <w:b/>
          <w:sz w:val="16"/>
          <w:szCs w:val="16"/>
        </w:rPr>
      </w:pPr>
    </w:p>
    <w:p w:rsidR="00082BFE" w:rsidRPr="00082BFE" w:rsidRDefault="0032288A" w:rsidP="00082BFE">
      <w:pPr>
        <w:ind w:right="-1"/>
        <w:jc w:val="center"/>
        <w:rPr>
          <w:b/>
          <w:sz w:val="28"/>
          <w:szCs w:val="28"/>
        </w:rPr>
      </w:pPr>
      <w:r>
        <w:rPr>
          <w:b/>
          <w:sz w:val="28"/>
          <w:szCs w:val="28"/>
        </w:rPr>
        <w:t xml:space="preserve"> О</w:t>
      </w:r>
      <w:r w:rsidR="00082BFE" w:rsidRPr="00082BFE">
        <w:rPr>
          <w:b/>
          <w:sz w:val="28"/>
          <w:szCs w:val="28"/>
        </w:rPr>
        <w:t>ГИБДД МО МВД России «Ахтынский»</w:t>
      </w:r>
    </w:p>
    <w:p w:rsidR="00082BFE" w:rsidRPr="002C7252" w:rsidRDefault="00082BFE" w:rsidP="00082BFE">
      <w:pPr>
        <w:ind w:firstLine="709"/>
        <w:jc w:val="both"/>
        <w:rPr>
          <w:rFonts w:eastAsia="Times New Roman"/>
          <w:sz w:val="28"/>
          <w:szCs w:val="28"/>
        </w:rPr>
      </w:pPr>
    </w:p>
    <w:p w:rsidR="00131D03" w:rsidRPr="002C7252" w:rsidRDefault="00B06AC8" w:rsidP="00131D03">
      <w:pPr>
        <w:pStyle w:val="ae"/>
        <w:suppressLineNumbers/>
        <w:ind w:firstLine="709"/>
        <w:jc w:val="both"/>
        <w:rPr>
          <w:rFonts w:eastAsia="Calibri"/>
          <w:color w:val="000000"/>
        </w:rPr>
      </w:pPr>
      <w:r w:rsidRPr="002C7252">
        <w:t>Уважаемые граждане сообщаем</w:t>
      </w:r>
      <w:r w:rsidRPr="002C7252">
        <w:rPr>
          <w:rFonts w:eastAsia="Calibri"/>
          <w:color w:val="000000"/>
        </w:rPr>
        <w:t xml:space="preserve"> за 12 месяцев 2020 года с участием детей и подростков в возрасте до 16 лет</w:t>
      </w:r>
      <w:r w:rsidRPr="002C7252">
        <w:rPr>
          <w:rFonts w:eastAsia="Calibri"/>
          <w:color w:val="000000"/>
          <w:szCs w:val="28"/>
        </w:rPr>
        <w:t xml:space="preserve"> </w:t>
      </w:r>
      <w:r w:rsidRPr="002C7252">
        <w:rPr>
          <w:rFonts w:eastAsia="Calibri"/>
          <w:color w:val="000000"/>
        </w:rPr>
        <w:t>зарегистрировано 168 ДТП, в результате которых 17 детей погибли и 192</w:t>
      </w:r>
      <w:r w:rsidRPr="002C7252">
        <w:rPr>
          <w:rFonts w:eastAsia="Calibri"/>
          <w:color w:val="000000"/>
          <w:szCs w:val="28"/>
        </w:rPr>
        <w:t xml:space="preserve"> </w:t>
      </w:r>
      <w:r w:rsidRPr="002C7252">
        <w:rPr>
          <w:rFonts w:eastAsia="Calibri"/>
          <w:color w:val="000000"/>
        </w:rPr>
        <w:t>получили ранения. В сравнении с аналогичным периодом прошлого года (далее</w:t>
      </w:r>
      <w:r w:rsidRPr="002C7252">
        <w:rPr>
          <w:rFonts w:eastAsia="Calibri"/>
          <w:color w:val="000000"/>
          <w:szCs w:val="28"/>
        </w:rPr>
        <w:t xml:space="preserve"> </w:t>
      </w:r>
      <w:r w:rsidRPr="002C7252">
        <w:rPr>
          <w:rFonts w:eastAsia="Calibri"/>
          <w:color w:val="000000"/>
        </w:rPr>
        <w:t>- АППГ) отмечается снижение по количеству погибших детей на 5,6%, и</w:t>
      </w:r>
      <w:r w:rsidRPr="002C7252">
        <w:rPr>
          <w:rFonts w:eastAsia="Calibri"/>
          <w:color w:val="000000"/>
          <w:szCs w:val="28"/>
        </w:rPr>
        <w:t xml:space="preserve"> </w:t>
      </w:r>
      <w:r w:rsidRPr="002C7252">
        <w:rPr>
          <w:rFonts w:eastAsia="Calibri"/>
          <w:color w:val="000000"/>
        </w:rPr>
        <w:t>снижение количества ДТП на 20,8%, а также числа раненых на 19,3%. Тяжесть</w:t>
      </w:r>
      <w:r w:rsidRPr="002C7252">
        <w:rPr>
          <w:rFonts w:eastAsia="Calibri"/>
          <w:color w:val="000000"/>
          <w:szCs w:val="28"/>
        </w:rPr>
        <w:t xml:space="preserve"> </w:t>
      </w:r>
      <w:r w:rsidRPr="002C7252">
        <w:rPr>
          <w:rFonts w:eastAsia="Calibri"/>
          <w:color w:val="000000"/>
        </w:rPr>
        <w:t>последствий составила 8,1%, т.е. из 100 детей, пострадавших в ДТП, каждый</w:t>
      </w:r>
      <w:r w:rsidRPr="002C7252">
        <w:rPr>
          <w:rFonts w:eastAsia="Calibri"/>
          <w:color w:val="000000"/>
          <w:szCs w:val="28"/>
        </w:rPr>
        <w:t xml:space="preserve"> </w:t>
      </w:r>
      <w:r w:rsidRPr="002C7252">
        <w:rPr>
          <w:rFonts w:eastAsia="Calibri"/>
          <w:color w:val="000000"/>
        </w:rPr>
        <w:t>десятый получил смертельные травмы. Всего с начала года в республике</w:t>
      </w:r>
      <w:r w:rsidRPr="002C7252">
        <w:rPr>
          <w:rFonts w:eastAsia="Calibri"/>
          <w:color w:val="000000"/>
          <w:szCs w:val="28"/>
        </w:rPr>
        <w:t xml:space="preserve"> </w:t>
      </w:r>
      <w:r w:rsidRPr="002C7252">
        <w:rPr>
          <w:rFonts w:eastAsia="Calibri"/>
          <w:color w:val="000000"/>
        </w:rPr>
        <w:t>совершено 1441 дорожных происшествия, в которых погибли 312 и получили</w:t>
      </w:r>
      <w:r w:rsidRPr="002C7252">
        <w:rPr>
          <w:rFonts w:eastAsia="Calibri"/>
          <w:color w:val="000000"/>
          <w:szCs w:val="28"/>
        </w:rPr>
        <w:t xml:space="preserve"> </w:t>
      </w:r>
      <w:r w:rsidRPr="002C7252">
        <w:rPr>
          <w:rFonts w:eastAsia="Calibri"/>
          <w:color w:val="000000"/>
        </w:rPr>
        <w:t>ранения 1975 человека.</w:t>
      </w:r>
    </w:p>
    <w:p w:rsidR="00131D03" w:rsidRDefault="00131D03" w:rsidP="00131D03">
      <w:pPr>
        <w:pStyle w:val="ae"/>
        <w:suppressLineNumbers/>
        <w:ind w:firstLine="709"/>
        <w:jc w:val="both"/>
        <w:rPr>
          <w:rFonts w:eastAsia="Calibri"/>
          <w:color w:val="000000"/>
        </w:rPr>
      </w:pPr>
      <w:r w:rsidRPr="002C7252">
        <w:rPr>
          <w:rFonts w:eastAsia="Calibri"/>
          <w:color w:val="000000"/>
        </w:rPr>
        <w:t>В большей степени дети становились участниками ДТП, в качестве пассажиров (113 детей), пешеходов (83 детей) и детей – велосипедистов (10детей).</w:t>
      </w:r>
    </w:p>
    <w:p w:rsidR="00E9120C" w:rsidRPr="002C7252" w:rsidRDefault="00E9120C" w:rsidP="00131D03">
      <w:pPr>
        <w:pStyle w:val="ae"/>
        <w:suppressLineNumbers/>
        <w:ind w:firstLine="709"/>
        <w:jc w:val="both"/>
        <w:rPr>
          <w:rFonts w:eastAsia="Calibri"/>
          <w:color w:val="000000"/>
        </w:rPr>
      </w:pPr>
      <w:r>
        <w:rPr>
          <w:rFonts w:eastAsia="Calibri"/>
          <w:color w:val="000000"/>
        </w:rPr>
        <w:t>В этой связи на территории Республики Дагестан проводится профилактическая акция «Внимание – дети!»</w:t>
      </w:r>
    </w:p>
    <w:p w:rsidR="00131D03" w:rsidRPr="002C7252" w:rsidRDefault="00131D03" w:rsidP="001A4B17">
      <w:pPr>
        <w:pStyle w:val="ae"/>
        <w:ind w:firstLine="709"/>
        <w:jc w:val="both"/>
      </w:pPr>
      <w:r w:rsidRPr="002C7252">
        <w:t xml:space="preserve">Все вышеуказанное является результатом игнорирования требований безопасности участниками дорожного движения, в первую очередь водителями транспортных средств. Также одной из важных причин таких последствий является недостаточно оказываемое внимание со стороны родителей пешеходов. </w:t>
      </w:r>
    </w:p>
    <w:p w:rsidR="002C7252" w:rsidRPr="002C7252" w:rsidRDefault="00131D03" w:rsidP="002C7252">
      <w:pPr>
        <w:pStyle w:val="ae"/>
        <w:ind w:firstLine="709"/>
        <w:jc w:val="both"/>
      </w:pPr>
      <w:r w:rsidRPr="002C7252">
        <w:t>Также особое внимание стоит уделять отсутствию у детей навыков дисциплинированного поведения на улицах.</w:t>
      </w:r>
      <w:r w:rsidR="002C7252" w:rsidRPr="002C7252">
        <w:t xml:space="preserve"> Главным в воспитании у ребенка навыков безопасного поведения на дороге для родителей должен стать принцип «Делай, как я». Чтобы ребенок не нарушал правила дорожного движения, он должен их не просто знать – у него должно войти в привычку их соблюдать. Ваш пример будет куда более наглядным, чем сотни раз повторенные слова «не ходи на красный свет».</w:t>
      </w:r>
    </w:p>
    <w:p w:rsidR="002C7252" w:rsidRPr="002C7252" w:rsidRDefault="002C7252" w:rsidP="002C7252">
      <w:pPr>
        <w:pStyle w:val="ae"/>
        <w:ind w:firstLine="709"/>
        <w:jc w:val="both"/>
      </w:pPr>
      <w:r w:rsidRPr="002C7252">
        <w:t>Имеет большой смысл носить одежду со светоотражающими элементами в ночное время. Даже при плохих погодных условиях пешеход со светоотражающим элементом на одежде (фликером) заметен на расстоянии 150 м. Этого достаточно, чтобы водитель его заметил и успел затормозить.</w:t>
      </w:r>
    </w:p>
    <w:p w:rsidR="00FC2442" w:rsidRPr="002C7252" w:rsidRDefault="00FC2442" w:rsidP="001A4B17">
      <w:pPr>
        <w:pStyle w:val="ae"/>
        <w:ind w:firstLine="709"/>
        <w:jc w:val="both"/>
      </w:pPr>
      <w:r w:rsidRPr="002C7252">
        <w:t>Необходимо внушить ребенку</w:t>
      </w:r>
      <w:r w:rsidR="002C7252" w:rsidRPr="002C7252">
        <w:t>, что</w:t>
      </w:r>
      <w:r w:rsidRPr="002C7252">
        <w:t xml:space="preserve"> дорожное движение начинается не с проезжей части, а с первых шагов от порога или подъезда дома. Обязательно обратите внимание на возникающие опасности при посадке и высадке из </w:t>
      </w:r>
      <w:r w:rsidR="002C7252" w:rsidRPr="002C7252">
        <w:lastRenderedPageBreak/>
        <w:t>транспортного средства</w:t>
      </w:r>
      <w:r w:rsidRPr="002C7252">
        <w:t>. Обходить стоящий автобус или троллейбус ни в коем случае нельзя. Нужно дождаться, пока транспорт отъедет, и только после этого переходить дорогу по пешеходному переходу.</w:t>
      </w:r>
    </w:p>
    <w:p w:rsidR="00FC2442" w:rsidRPr="002C7252" w:rsidRDefault="00FC2442" w:rsidP="001A4B17">
      <w:pPr>
        <w:pStyle w:val="ae"/>
        <w:ind w:firstLine="709"/>
        <w:jc w:val="both"/>
      </w:pPr>
      <w:r w:rsidRPr="002C7252">
        <w:t>Даже те дети, которые знают правила безопасного поведения на дороге, случается, их нарушают. Не сочтите за труд помочь детям. Может быть, вам придется остановить ребенка, который не хочет дождаться сигнала светофора. Или помочь школьнику перейти через проезжую часть. Делайте это доброжелательно!</w:t>
      </w:r>
    </w:p>
    <w:p w:rsidR="00E563A8" w:rsidRPr="002C7252" w:rsidRDefault="002C7252" w:rsidP="001A4B17">
      <w:pPr>
        <w:pStyle w:val="ae"/>
        <w:ind w:firstLine="709"/>
        <w:jc w:val="both"/>
        <w:rPr>
          <w:b/>
        </w:rPr>
      </w:pPr>
      <w:r w:rsidRPr="002C7252">
        <w:rPr>
          <w:b/>
        </w:rPr>
        <w:t>Уважаемые граждане соблюдайте правила дорожного движения и меры безопасности, это поможет Вам сохранить</w:t>
      </w:r>
      <w:r w:rsidR="001A4B17" w:rsidRPr="002C7252">
        <w:rPr>
          <w:b/>
        </w:rPr>
        <w:t xml:space="preserve"> жизнь и здоровье</w:t>
      </w:r>
      <w:r w:rsidR="00791214" w:rsidRPr="002C7252">
        <w:rPr>
          <w:b/>
        </w:rPr>
        <w:t xml:space="preserve"> </w:t>
      </w:r>
      <w:r w:rsidR="001A4B17" w:rsidRPr="002C7252">
        <w:rPr>
          <w:b/>
        </w:rPr>
        <w:t>себе, а также другим участникам</w:t>
      </w:r>
      <w:r w:rsidR="00EF20EF" w:rsidRPr="002C7252">
        <w:rPr>
          <w:b/>
        </w:rPr>
        <w:t xml:space="preserve"> дорожного движения</w:t>
      </w:r>
      <w:r w:rsidR="001A4B17" w:rsidRPr="002C7252">
        <w:rPr>
          <w:b/>
        </w:rPr>
        <w:t>!!!</w:t>
      </w:r>
    </w:p>
    <w:p w:rsidR="002C7252" w:rsidRDefault="002C7252" w:rsidP="001A4B17">
      <w:pPr>
        <w:pStyle w:val="ae"/>
        <w:ind w:firstLine="709"/>
        <w:jc w:val="both"/>
        <w:rPr>
          <w:b/>
        </w:rPr>
      </w:pPr>
    </w:p>
    <w:p w:rsidR="002C7252" w:rsidRDefault="00EA665A" w:rsidP="002C7252">
      <w:pPr>
        <w:pStyle w:val="ae"/>
        <w:jc w:val="both"/>
        <w:rPr>
          <w:b/>
        </w:rPr>
      </w:pPr>
      <w:r>
        <w:rPr>
          <w:b/>
          <w:noProof/>
        </w:rPr>
        <w:drawing>
          <wp:inline distT="0" distB="0" distL="0" distR="0">
            <wp:extent cx="5944429" cy="3061253"/>
            <wp:effectExtent l="19050" t="0" r="0" b="0"/>
            <wp:docPr id="4" name="Рисунок 3" descr="D:\Desktop\ОГИБДД АХТЫ\ПРОПАГАНДА\фото банер АХТЫ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ОГИБДД АХТЫ\ПРОПАГАНДА\фото банер АХТЫ  2.png"/>
                    <pic:cNvPicPr>
                      <a:picLocks noChangeAspect="1" noChangeArrowheads="1"/>
                    </pic:cNvPicPr>
                  </pic:nvPicPr>
                  <pic:blipFill>
                    <a:blip r:embed="rId10" cstate="print"/>
                    <a:srcRect/>
                    <a:stretch>
                      <a:fillRect/>
                    </a:stretch>
                  </pic:blipFill>
                  <pic:spPr bwMode="auto">
                    <a:xfrm>
                      <a:off x="0" y="0"/>
                      <a:ext cx="5943450" cy="3060749"/>
                    </a:xfrm>
                    <a:prstGeom prst="rect">
                      <a:avLst/>
                    </a:prstGeom>
                    <a:noFill/>
                    <a:ln w="9525">
                      <a:noFill/>
                      <a:miter lim="800000"/>
                      <a:headEnd/>
                      <a:tailEnd/>
                    </a:ln>
                  </pic:spPr>
                </pic:pic>
              </a:graphicData>
            </a:graphic>
          </wp:inline>
        </w:drawing>
      </w:r>
    </w:p>
    <w:p w:rsidR="00EA665A" w:rsidRDefault="00EA665A" w:rsidP="002C7252">
      <w:pPr>
        <w:pStyle w:val="ae"/>
        <w:jc w:val="both"/>
        <w:rPr>
          <w:b/>
        </w:rPr>
      </w:pPr>
    </w:p>
    <w:p w:rsidR="00EA665A" w:rsidRDefault="00EA665A" w:rsidP="002C7252">
      <w:pPr>
        <w:pStyle w:val="ae"/>
        <w:jc w:val="both"/>
        <w:rPr>
          <w:b/>
        </w:rPr>
      </w:pPr>
    </w:p>
    <w:p w:rsidR="00EA665A" w:rsidRDefault="00EA665A" w:rsidP="002C7252">
      <w:pPr>
        <w:pStyle w:val="ae"/>
        <w:jc w:val="both"/>
        <w:rPr>
          <w:b/>
        </w:rPr>
      </w:pPr>
    </w:p>
    <w:p w:rsidR="00EA665A" w:rsidRPr="002C7252" w:rsidRDefault="00EA665A" w:rsidP="002C7252">
      <w:pPr>
        <w:pStyle w:val="ae"/>
        <w:jc w:val="both"/>
        <w:rPr>
          <w:b/>
        </w:rPr>
      </w:pPr>
    </w:p>
    <w:sectPr w:rsidR="00EA665A" w:rsidRPr="002C7252" w:rsidSect="00E9120C">
      <w:pgSz w:w="11906" w:h="16840"/>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242" w:rsidRDefault="00035242" w:rsidP="00D275A3">
      <w:r>
        <w:separator/>
      </w:r>
    </w:p>
  </w:endnote>
  <w:endnote w:type="continuationSeparator" w:id="0">
    <w:p w:rsidR="00035242" w:rsidRDefault="00035242" w:rsidP="00D27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242" w:rsidRDefault="00035242" w:rsidP="00D275A3">
      <w:r>
        <w:separator/>
      </w:r>
    </w:p>
  </w:footnote>
  <w:footnote w:type="continuationSeparator" w:id="0">
    <w:p w:rsidR="00035242" w:rsidRDefault="00035242" w:rsidP="00D275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4347"/>
    <w:multiLevelType w:val="hybridMultilevel"/>
    <w:tmpl w:val="790A1222"/>
    <w:lvl w:ilvl="0" w:tplc="F6F6EE64">
      <w:start w:val="1"/>
      <w:numFmt w:val="decimal"/>
      <w:lvlText w:val="%1."/>
      <w:lvlJc w:val="left"/>
      <w:pPr>
        <w:ind w:left="960" w:hanging="360"/>
      </w:pPr>
      <w:rPr>
        <w:rFonts w:ascii="Times New Roman" w:eastAsia="Times New Roman" w:hAnsi="Times New Roman" w:cs="Times New Roman"/>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
    <w:nsid w:val="1372223A"/>
    <w:multiLevelType w:val="hybridMultilevel"/>
    <w:tmpl w:val="49F6E98C"/>
    <w:lvl w:ilvl="0" w:tplc="BDB448E0">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6A1404"/>
    <w:multiLevelType w:val="hybridMultilevel"/>
    <w:tmpl w:val="E80A52E4"/>
    <w:lvl w:ilvl="0" w:tplc="756AC422">
      <w:start w:val="1"/>
      <w:numFmt w:val="decimal"/>
      <w:lvlText w:val="%1."/>
      <w:lvlJc w:val="left"/>
      <w:pPr>
        <w:ind w:left="248" w:hanging="360"/>
      </w:pPr>
      <w:rPr>
        <w:rFonts w:hint="default"/>
        <w:color w:val="auto"/>
        <w:sz w:val="24"/>
      </w:rPr>
    </w:lvl>
    <w:lvl w:ilvl="1" w:tplc="04190019" w:tentative="1">
      <w:start w:val="1"/>
      <w:numFmt w:val="lowerLetter"/>
      <w:lvlText w:val="%2."/>
      <w:lvlJc w:val="left"/>
      <w:pPr>
        <w:ind w:left="968" w:hanging="360"/>
      </w:pPr>
    </w:lvl>
    <w:lvl w:ilvl="2" w:tplc="0419001B" w:tentative="1">
      <w:start w:val="1"/>
      <w:numFmt w:val="lowerRoman"/>
      <w:lvlText w:val="%3."/>
      <w:lvlJc w:val="right"/>
      <w:pPr>
        <w:ind w:left="1688" w:hanging="180"/>
      </w:pPr>
    </w:lvl>
    <w:lvl w:ilvl="3" w:tplc="0419000F" w:tentative="1">
      <w:start w:val="1"/>
      <w:numFmt w:val="decimal"/>
      <w:lvlText w:val="%4."/>
      <w:lvlJc w:val="left"/>
      <w:pPr>
        <w:ind w:left="2408" w:hanging="360"/>
      </w:pPr>
    </w:lvl>
    <w:lvl w:ilvl="4" w:tplc="04190019" w:tentative="1">
      <w:start w:val="1"/>
      <w:numFmt w:val="lowerLetter"/>
      <w:lvlText w:val="%5."/>
      <w:lvlJc w:val="left"/>
      <w:pPr>
        <w:ind w:left="3128" w:hanging="360"/>
      </w:pPr>
    </w:lvl>
    <w:lvl w:ilvl="5" w:tplc="0419001B" w:tentative="1">
      <w:start w:val="1"/>
      <w:numFmt w:val="lowerRoman"/>
      <w:lvlText w:val="%6."/>
      <w:lvlJc w:val="right"/>
      <w:pPr>
        <w:ind w:left="3848" w:hanging="180"/>
      </w:pPr>
    </w:lvl>
    <w:lvl w:ilvl="6" w:tplc="0419000F" w:tentative="1">
      <w:start w:val="1"/>
      <w:numFmt w:val="decimal"/>
      <w:lvlText w:val="%7."/>
      <w:lvlJc w:val="left"/>
      <w:pPr>
        <w:ind w:left="4568" w:hanging="360"/>
      </w:pPr>
    </w:lvl>
    <w:lvl w:ilvl="7" w:tplc="04190019" w:tentative="1">
      <w:start w:val="1"/>
      <w:numFmt w:val="lowerLetter"/>
      <w:lvlText w:val="%8."/>
      <w:lvlJc w:val="left"/>
      <w:pPr>
        <w:ind w:left="5288" w:hanging="360"/>
      </w:pPr>
    </w:lvl>
    <w:lvl w:ilvl="8" w:tplc="0419001B" w:tentative="1">
      <w:start w:val="1"/>
      <w:numFmt w:val="lowerRoman"/>
      <w:lvlText w:val="%9."/>
      <w:lvlJc w:val="right"/>
      <w:pPr>
        <w:ind w:left="6008" w:hanging="180"/>
      </w:pPr>
    </w:lvl>
  </w:abstractNum>
  <w:abstractNum w:abstractNumId="3">
    <w:nsid w:val="316D700C"/>
    <w:multiLevelType w:val="hybridMultilevel"/>
    <w:tmpl w:val="AB28A234"/>
    <w:lvl w:ilvl="0" w:tplc="BDB448E0">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5306E0"/>
    <w:multiLevelType w:val="hybridMultilevel"/>
    <w:tmpl w:val="1038A2A4"/>
    <w:lvl w:ilvl="0" w:tplc="E348F66C">
      <w:start w:val="1"/>
      <w:numFmt w:val="decimal"/>
      <w:lvlText w:val="%1."/>
      <w:lvlJc w:val="left"/>
      <w:pPr>
        <w:ind w:left="1070" w:hanging="360"/>
      </w:pPr>
      <w:rPr>
        <w:rFonts w:hint="default"/>
        <w:color w:val="auto"/>
        <w:sz w:val="28"/>
        <w:szCs w:val="28"/>
      </w:rPr>
    </w:lvl>
    <w:lvl w:ilvl="1" w:tplc="04190019" w:tentative="1">
      <w:start w:val="1"/>
      <w:numFmt w:val="lowerLetter"/>
      <w:lvlText w:val="%2."/>
      <w:lvlJc w:val="left"/>
      <w:pPr>
        <w:ind w:left="968" w:hanging="360"/>
      </w:pPr>
    </w:lvl>
    <w:lvl w:ilvl="2" w:tplc="0419001B" w:tentative="1">
      <w:start w:val="1"/>
      <w:numFmt w:val="lowerRoman"/>
      <w:lvlText w:val="%3."/>
      <w:lvlJc w:val="right"/>
      <w:pPr>
        <w:ind w:left="1688" w:hanging="180"/>
      </w:pPr>
    </w:lvl>
    <w:lvl w:ilvl="3" w:tplc="0419000F" w:tentative="1">
      <w:start w:val="1"/>
      <w:numFmt w:val="decimal"/>
      <w:lvlText w:val="%4."/>
      <w:lvlJc w:val="left"/>
      <w:pPr>
        <w:ind w:left="2408" w:hanging="360"/>
      </w:pPr>
    </w:lvl>
    <w:lvl w:ilvl="4" w:tplc="04190019" w:tentative="1">
      <w:start w:val="1"/>
      <w:numFmt w:val="lowerLetter"/>
      <w:lvlText w:val="%5."/>
      <w:lvlJc w:val="left"/>
      <w:pPr>
        <w:ind w:left="3128" w:hanging="360"/>
      </w:pPr>
    </w:lvl>
    <w:lvl w:ilvl="5" w:tplc="0419001B" w:tentative="1">
      <w:start w:val="1"/>
      <w:numFmt w:val="lowerRoman"/>
      <w:lvlText w:val="%6."/>
      <w:lvlJc w:val="right"/>
      <w:pPr>
        <w:ind w:left="3848" w:hanging="180"/>
      </w:pPr>
    </w:lvl>
    <w:lvl w:ilvl="6" w:tplc="0419000F" w:tentative="1">
      <w:start w:val="1"/>
      <w:numFmt w:val="decimal"/>
      <w:lvlText w:val="%7."/>
      <w:lvlJc w:val="left"/>
      <w:pPr>
        <w:ind w:left="4568" w:hanging="360"/>
      </w:pPr>
    </w:lvl>
    <w:lvl w:ilvl="7" w:tplc="04190019" w:tentative="1">
      <w:start w:val="1"/>
      <w:numFmt w:val="lowerLetter"/>
      <w:lvlText w:val="%8."/>
      <w:lvlJc w:val="left"/>
      <w:pPr>
        <w:ind w:left="5288" w:hanging="360"/>
      </w:pPr>
    </w:lvl>
    <w:lvl w:ilvl="8" w:tplc="0419001B" w:tentative="1">
      <w:start w:val="1"/>
      <w:numFmt w:val="lowerRoman"/>
      <w:lvlText w:val="%9."/>
      <w:lvlJc w:val="right"/>
      <w:pPr>
        <w:ind w:left="6008" w:hanging="180"/>
      </w:pPr>
    </w:lvl>
  </w:abstractNum>
  <w:abstractNum w:abstractNumId="5">
    <w:nsid w:val="3BD8039E"/>
    <w:multiLevelType w:val="hybridMultilevel"/>
    <w:tmpl w:val="CED66C76"/>
    <w:lvl w:ilvl="0" w:tplc="C85CEE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872C8"/>
    <w:multiLevelType w:val="hybridMultilevel"/>
    <w:tmpl w:val="8928402C"/>
    <w:lvl w:ilvl="0" w:tplc="7A989F16">
      <w:start w:val="2"/>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7">
    <w:nsid w:val="3E2F4C5D"/>
    <w:multiLevelType w:val="hybridMultilevel"/>
    <w:tmpl w:val="BFB2C4FC"/>
    <w:lvl w:ilvl="0" w:tplc="BDB448E0">
      <w:start w:val="1"/>
      <w:numFmt w:val="decimal"/>
      <w:lvlText w:val="%1."/>
      <w:lvlJc w:val="left"/>
      <w:pPr>
        <w:ind w:left="1068" w:hanging="360"/>
      </w:pPr>
      <w:rPr>
        <w:rFonts w:hint="default"/>
      </w:rPr>
    </w:lvl>
    <w:lvl w:ilvl="1" w:tplc="04190019" w:tentative="1">
      <w:start w:val="1"/>
      <w:numFmt w:val="lowerLetter"/>
      <w:lvlText w:val="%2."/>
      <w:lvlJc w:val="left"/>
      <w:pPr>
        <w:ind w:left="1297" w:hanging="360"/>
      </w:pPr>
    </w:lvl>
    <w:lvl w:ilvl="2" w:tplc="0419001B" w:tentative="1">
      <w:start w:val="1"/>
      <w:numFmt w:val="lowerRoman"/>
      <w:lvlText w:val="%3."/>
      <w:lvlJc w:val="right"/>
      <w:pPr>
        <w:ind w:left="2017" w:hanging="180"/>
      </w:pPr>
    </w:lvl>
    <w:lvl w:ilvl="3" w:tplc="0419000F" w:tentative="1">
      <w:start w:val="1"/>
      <w:numFmt w:val="decimal"/>
      <w:lvlText w:val="%4."/>
      <w:lvlJc w:val="left"/>
      <w:pPr>
        <w:ind w:left="2737" w:hanging="360"/>
      </w:pPr>
    </w:lvl>
    <w:lvl w:ilvl="4" w:tplc="04190019" w:tentative="1">
      <w:start w:val="1"/>
      <w:numFmt w:val="lowerLetter"/>
      <w:lvlText w:val="%5."/>
      <w:lvlJc w:val="left"/>
      <w:pPr>
        <w:ind w:left="3457" w:hanging="360"/>
      </w:pPr>
    </w:lvl>
    <w:lvl w:ilvl="5" w:tplc="0419001B" w:tentative="1">
      <w:start w:val="1"/>
      <w:numFmt w:val="lowerRoman"/>
      <w:lvlText w:val="%6."/>
      <w:lvlJc w:val="right"/>
      <w:pPr>
        <w:ind w:left="4177" w:hanging="180"/>
      </w:pPr>
    </w:lvl>
    <w:lvl w:ilvl="6" w:tplc="0419000F" w:tentative="1">
      <w:start w:val="1"/>
      <w:numFmt w:val="decimal"/>
      <w:lvlText w:val="%7."/>
      <w:lvlJc w:val="left"/>
      <w:pPr>
        <w:ind w:left="4897" w:hanging="360"/>
      </w:pPr>
    </w:lvl>
    <w:lvl w:ilvl="7" w:tplc="04190019" w:tentative="1">
      <w:start w:val="1"/>
      <w:numFmt w:val="lowerLetter"/>
      <w:lvlText w:val="%8."/>
      <w:lvlJc w:val="left"/>
      <w:pPr>
        <w:ind w:left="5617" w:hanging="360"/>
      </w:pPr>
    </w:lvl>
    <w:lvl w:ilvl="8" w:tplc="0419001B" w:tentative="1">
      <w:start w:val="1"/>
      <w:numFmt w:val="lowerRoman"/>
      <w:lvlText w:val="%9."/>
      <w:lvlJc w:val="right"/>
      <w:pPr>
        <w:ind w:left="6337" w:hanging="180"/>
      </w:pPr>
    </w:lvl>
  </w:abstractNum>
  <w:abstractNum w:abstractNumId="8">
    <w:nsid w:val="4057141B"/>
    <w:multiLevelType w:val="hybridMultilevel"/>
    <w:tmpl w:val="F1F8387A"/>
    <w:lvl w:ilvl="0" w:tplc="7EE6B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C460403"/>
    <w:multiLevelType w:val="hybridMultilevel"/>
    <w:tmpl w:val="F5904EEA"/>
    <w:lvl w:ilvl="0" w:tplc="1CBCC70E">
      <w:start w:val="1"/>
      <w:numFmt w:val="decimal"/>
      <w:lvlText w:val="%1."/>
      <w:lvlJc w:val="left"/>
      <w:pPr>
        <w:tabs>
          <w:tab w:val="num" w:pos="360"/>
        </w:tabs>
        <w:ind w:left="360" w:hanging="360"/>
      </w:pPr>
    </w:lvl>
    <w:lvl w:ilvl="1" w:tplc="57B65F12">
      <w:start w:val="1"/>
      <w:numFmt w:val="bullet"/>
      <w:lvlText w:val=""/>
      <w:lvlJc w:val="left"/>
      <w:pPr>
        <w:tabs>
          <w:tab w:val="num" w:pos="360"/>
        </w:tabs>
        <w:ind w:left="360" w:hanging="360"/>
      </w:pPr>
      <w:rPr>
        <w:rFonts w:ascii="Symbol" w:hAnsi="Symbol" w:hint="default"/>
        <w:color w:val="auto"/>
      </w:rPr>
    </w:lvl>
    <w:lvl w:ilvl="2" w:tplc="1A5CADFC">
      <w:numFmt w:val="none"/>
      <w:lvlText w:val=""/>
      <w:lvlJc w:val="left"/>
      <w:pPr>
        <w:tabs>
          <w:tab w:val="num" w:pos="360"/>
        </w:tabs>
      </w:pPr>
    </w:lvl>
    <w:lvl w:ilvl="3" w:tplc="1F3E17FA">
      <w:numFmt w:val="none"/>
      <w:lvlText w:val=""/>
      <w:lvlJc w:val="left"/>
      <w:pPr>
        <w:tabs>
          <w:tab w:val="num" w:pos="360"/>
        </w:tabs>
      </w:pPr>
    </w:lvl>
    <w:lvl w:ilvl="4" w:tplc="377A9402">
      <w:numFmt w:val="none"/>
      <w:lvlText w:val=""/>
      <w:lvlJc w:val="left"/>
      <w:pPr>
        <w:tabs>
          <w:tab w:val="num" w:pos="360"/>
        </w:tabs>
      </w:pPr>
    </w:lvl>
    <w:lvl w:ilvl="5" w:tplc="B0CAA840">
      <w:numFmt w:val="none"/>
      <w:lvlText w:val=""/>
      <w:lvlJc w:val="left"/>
      <w:pPr>
        <w:tabs>
          <w:tab w:val="num" w:pos="360"/>
        </w:tabs>
      </w:pPr>
    </w:lvl>
    <w:lvl w:ilvl="6" w:tplc="145EA5A0">
      <w:numFmt w:val="none"/>
      <w:lvlText w:val=""/>
      <w:lvlJc w:val="left"/>
      <w:pPr>
        <w:tabs>
          <w:tab w:val="num" w:pos="360"/>
        </w:tabs>
      </w:pPr>
    </w:lvl>
    <w:lvl w:ilvl="7" w:tplc="8168E27E">
      <w:numFmt w:val="none"/>
      <w:lvlText w:val=""/>
      <w:lvlJc w:val="left"/>
      <w:pPr>
        <w:tabs>
          <w:tab w:val="num" w:pos="360"/>
        </w:tabs>
      </w:pPr>
    </w:lvl>
    <w:lvl w:ilvl="8" w:tplc="988E10DE">
      <w:numFmt w:val="none"/>
      <w:lvlText w:val=""/>
      <w:lvlJc w:val="left"/>
      <w:pPr>
        <w:tabs>
          <w:tab w:val="num" w:pos="360"/>
        </w:tabs>
      </w:pPr>
    </w:lvl>
  </w:abstractNum>
  <w:abstractNum w:abstractNumId="10">
    <w:nsid w:val="7CC146BD"/>
    <w:multiLevelType w:val="hybridMultilevel"/>
    <w:tmpl w:val="156A01DC"/>
    <w:lvl w:ilvl="0" w:tplc="BDB448E0">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6"/>
  </w:num>
  <w:num w:numId="3">
    <w:abstractNumId w:val="10"/>
  </w:num>
  <w:num w:numId="4">
    <w:abstractNumId w:val="9"/>
  </w:num>
  <w:num w:numId="5">
    <w:abstractNumId w:val="7"/>
  </w:num>
  <w:num w:numId="6">
    <w:abstractNumId w:val="1"/>
  </w:num>
  <w:num w:numId="7">
    <w:abstractNumId w:val="3"/>
  </w:num>
  <w:num w:numId="8">
    <w:abstractNumId w:val="4"/>
  </w:num>
  <w:num w:numId="9">
    <w:abstractNumId w:val="2"/>
  </w:num>
  <w:num w:numId="10">
    <w:abstractNumId w:val="8"/>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8AD"/>
    <w:rsid w:val="00001E9D"/>
    <w:rsid w:val="00003265"/>
    <w:rsid w:val="000038CE"/>
    <w:rsid w:val="000039C2"/>
    <w:rsid w:val="000057C3"/>
    <w:rsid w:val="00012C61"/>
    <w:rsid w:val="0001463E"/>
    <w:rsid w:val="00014DC0"/>
    <w:rsid w:val="00015273"/>
    <w:rsid w:val="0001558D"/>
    <w:rsid w:val="000160A8"/>
    <w:rsid w:val="00016307"/>
    <w:rsid w:val="00027370"/>
    <w:rsid w:val="00031C67"/>
    <w:rsid w:val="00035242"/>
    <w:rsid w:val="00040E68"/>
    <w:rsid w:val="00042D8E"/>
    <w:rsid w:val="00042DE4"/>
    <w:rsid w:val="00044C28"/>
    <w:rsid w:val="000454C7"/>
    <w:rsid w:val="000469F8"/>
    <w:rsid w:val="0005379A"/>
    <w:rsid w:val="0005530E"/>
    <w:rsid w:val="000604CF"/>
    <w:rsid w:val="000619DB"/>
    <w:rsid w:val="00063F34"/>
    <w:rsid w:val="00077895"/>
    <w:rsid w:val="00082BFE"/>
    <w:rsid w:val="0008512B"/>
    <w:rsid w:val="0009582A"/>
    <w:rsid w:val="00096D55"/>
    <w:rsid w:val="000A5F6A"/>
    <w:rsid w:val="000B17C4"/>
    <w:rsid w:val="000B2F84"/>
    <w:rsid w:val="000B3608"/>
    <w:rsid w:val="000B5F32"/>
    <w:rsid w:val="000C06CD"/>
    <w:rsid w:val="000C21CE"/>
    <w:rsid w:val="000C5166"/>
    <w:rsid w:val="000C5B6C"/>
    <w:rsid w:val="000D0CBD"/>
    <w:rsid w:val="000D1AB5"/>
    <w:rsid w:val="000D7319"/>
    <w:rsid w:val="000E0CBA"/>
    <w:rsid w:val="000E20DA"/>
    <w:rsid w:val="000E361C"/>
    <w:rsid w:val="000E3B6A"/>
    <w:rsid w:val="000E7A88"/>
    <w:rsid w:val="000F1072"/>
    <w:rsid w:val="00100105"/>
    <w:rsid w:val="0010172A"/>
    <w:rsid w:val="0010682F"/>
    <w:rsid w:val="001069CC"/>
    <w:rsid w:val="00113C93"/>
    <w:rsid w:val="00114E8E"/>
    <w:rsid w:val="001270D7"/>
    <w:rsid w:val="00127F00"/>
    <w:rsid w:val="00131D03"/>
    <w:rsid w:val="00134D75"/>
    <w:rsid w:val="00141F9A"/>
    <w:rsid w:val="00147D4D"/>
    <w:rsid w:val="001506AC"/>
    <w:rsid w:val="00150B60"/>
    <w:rsid w:val="001616A6"/>
    <w:rsid w:val="00164678"/>
    <w:rsid w:val="00165204"/>
    <w:rsid w:val="0016615A"/>
    <w:rsid w:val="00181652"/>
    <w:rsid w:val="00181DC7"/>
    <w:rsid w:val="00185926"/>
    <w:rsid w:val="00197277"/>
    <w:rsid w:val="001979F5"/>
    <w:rsid w:val="001A05E5"/>
    <w:rsid w:val="001A4B17"/>
    <w:rsid w:val="001A518B"/>
    <w:rsid w:val="001A51C8"/>
    <w:rsid w:val="001A6739"/>
    <w:rsid w:val="001B136E"/>
    <w:rsid w:val="001B17B4"/>
    <w:rsid w:val="001B4AD8"/>
    <w:rsid w:val="001B54F6"/>
    <w:rsid w:val="001B7262"/>
    <w:rsid w:val="001B76A1"/>
    <w:rsid w:val="001C4DDA"/>
    <w:rsid w:val="001C744A"/>
    <w:rsid w:val="001D4C85"/>
    <w:rsid w:val="001D5BA4"/>
    <w:rsid w:val="001E329E"/>
    <w:rsid w:val="001E77B4"/>
    <w:rsid w:val="001E7FB6"/>
    <w:rsid w:val="001F276B"/>
    <w:rsid w:val="001F2BED"/>
    <w:rsid w:val="001F3105"/>
    <w:rsid w:val="0020458A"/>
    <w:rsid w:val="00207829"/>
    <w:rsid w:val="00207C69"/>
    <w:rsid w:val="0021264A"/>
    <w:rsid w:val="002161BA"/>
    <w:rsid w:val="00217959"/>
    <w:rsid w:val="002252F1"/>
    <w:rsid w:val="0023497F"/>
    <w:rsid w:val="00237D9B"/>
    <w:rsid w:val="00243BA8"/>
    <w:rsid w:val="002452C6"/>
    <w:rsid w:val="002507DF"/>
    <w:rsid w:val="00252FBC"/>
    <w:rsid w:val="00253747"/>
    <w:rsid w:val="002575C8"/>
    <w:rsid w:val="00261E34"/>
    <w:rsid w:val="002635AF"/>
    <w:rsid w:val="00265F64"/>
    <w:rsid w:val="0026748B"/>
    <w:rsid w:val="0027113D"/>
    <w:rsid w:val="00271C2E"/>
    <w:rsid w:val="0027212C"/>
    <w:rsid w:val="00273B35"/>
    <w:rsid w:val="00275D53"/>
    <w:rsid w:val="00276885"/>
    <w:rsid w:val="00281708"/>
    <w:rsid w:val="00281ADC"/>
    <w:rsid w:val="002937A2"/>
    <w:rsid w:val="0029415E"/>
    <w:rsid w:val="0029666F"/>
    <w:rsid w:val="002A4E00"/>
    <w:rsid w:val="002B571F"/>
    <w:rsid w:val="002B7B3A"/>
    <w:rsid w:val="002C6802"/>
    <w:rsid w:val="002C7252"/>
    <w:rsid w:val="002D163F"/>
    <w:rsid w:val="002D25A3"/>
    <w:rsid w:val="002D2B58"/>
    <w:rsid w:val="002D2C48"/>
    <w:rsid w:val="002D403F"/>
    <w:rsid w:val="002D704D"/>
    <w:rsid w:val="002E0D59"/>
    <w:rsid w:val="002E3CEF"/>
    <w:rsid w:val="002E4265"/>
    <w:rsid w:val="002E4B51"/>
    <w:rsid w:val="002E5671"/>
    <w:rsid w:val="002E5EAE"/>
    <w:rsid w:val="002E7E27"/>
    <w:rsid w:val="002F2532"/>
    <w:rsid w:val="003063B4"/>
    <w:rsid w:val="00315648"/>
    <w:rsid w:val="003177BE"/>
    <w:rsid w:val="0032288A"/>
    <w:rsid w:val="00326BB4"/>
    <w:rsid w:val="00327CB8"/>
    <w:rsid w:val="00333C61"/>
    <w:rsid w:val="00334B38"/>
    <w:rsid w:val="003366D5"/>
    <w:rsid w:val="0033796F"/>
    <w:rsid w:val="003462DB"/>
    <w:rsid w:val="003470DC"/>
    <w:rsid w:val="0035462D"/>
    <w:rsid w:val="00354CED"/>
    <w:rsid w:val="00355641"/>
    <w:rsid w:val="00355E6D"/>
    <w:rsid w:val="00355E9D"/>
    <w:rsid w:val="00355EDA"/>
    <w:rsid w:val="00371664"/>
    <w:rsid w:val="003730AE"/>
    <w:rsid w:val="003758AB"/>
    <w:rsid w:val="00375E25"/>
    <w:rsid w:val="00375E76"/>
    <w:rsid w:val="00382A32"/>
    <w:rsid w:val="003856F5"/>
    <w:rsid w:val="00395FA6"/>
    <w:rsid w:val="003A41C0"/>
    <w:rsid w:val="003A5CED"/>
    <w:rsid w:val="003A6511"/>
    <w:rsid w:val="003B1254"/>
    <w:rsid w:val="003B243E"/>
    <w:rsid w:val="003B4DC6"/>
    <w:rsid w:val="003B75D5"/>
    <w:rsid w:val="003C5C17"/>
    <w:rsid w:val="003D0AA1"/>
    <w:rsid w:val="003D4C93"/>
    <w:rsid w:val="003F45EF"/>
    <w:rsid w:val="003F5CB1"/>
    <w:rsid w:val="003F7114"/>
    <w:rsid w:val="00402E94"/>
    <w:rsid w:val="00406259"/>
    <w:rsid w:val="00410A67"/>
    <w:rsid w:val="00416897"/>
    <w:rsid w:val="00421951"/>
    <w:rsid w:val="00422EC1"/>
    <w:rsid w:val="0042533D"/>
    <w:rsid w:val="00426B3C"/>
    <w:rsid w:val="00426BF0"/>
    <w:rsid w:val="00426E1D"/>
    <w:rsid w:val="00427FA2"/>
    <w:rsid w:val="004309C5"/>
    <w:rsid w:val="0043273A"/>
    <w:rsid w:val="00433BF4"/>
    <w:rsid w:val="00437687"/>
    <w:rsid w:val="00437BA1"/>
    <w:rsid w:val="00441372"/>
    <w:rsid w:val="00443838"/>
    <w:rsid w:val="00446C5C"/>
    <w:rsid w:val="0045015F"/>
    <w:rsid w:val="00452B4B"/>
    <w:rsid w:val="004562D6"/>
    <w:rsid w:val="0046270D"/>
    <w:rsid w:val="00463148"/>
    <w:rsid w:val="00463874"/>
    <w:rsid w:val="0046424A"/>
    <w:rsid w:val="00467B0A"/>
    <w:rsid w:val="00467FF0"/>
    <w:rsid w:val="0047270A"/>
    <w:rsid w:val="00477471"/>
    <w:rsid w:val="004804F3"/>
    <w:rsid w:val="00483DB1"/>
    <w:rsid w:val="00484F23"/>
    <w:rsid w:val="00485AF2"/>
    <w:rsid w:val="00486119"/>
    <w:rsid w:val="004905BB"/>
    <w:rsid w:val="00491663"/>
    <w:rsid w:val="004951CE"/>
    <w:rsid w:val="00497111"/>
    <w:rsid w:val="004A057A"/>
    <w:rsid w:val="004A23E7"/>
    <w:rsid w:val="004A299C"/>
    <w:rsid w:val="004A6887"/>
    <w:rsid w:val="004B51B2"/>
    <w:rsid w:val="004C0D4B"/>
    <w:rsid w:val="004C466A"/>
    <w:rsid w:val="004D06D4"/>
    <w:rsid w:val="004D13B9"/>
    <w:rsid w:val="004D5225"/>
    <w:rsid w:val="004D642F"/>
    <w:rsid w:val="004E0D0F"/>
    <w:rsid w:val="004E3F6D"/>
    <w:rsid w:val="004F2C5C"/>
    <w:rsid w:val="004F642B"/>
    <w:rsid w:val="004F6E9C"/>
    <w:rsid w:val="004F72C8"/>
    <w:rsid w:val="00503494"/>
    <w:rsid w:val="005072B7"/>
    <w:rsid w:val="00512546"/>
    <w:rsid w:val="00513706"/>
    <w:rsid w:val="00517A73"/>
    <w:rsid w:val="00517FD9"/>
    <w:rsid w:val="0052061B"/>
    <w:rsid w:val="00524898"/>
    <w:rsid w:val="005253A9"/>
    <w:rsid w:val="00527043"/>
    <w:rsid w:val="00530D2C"/>
    <w:rsid w:val="005356D5"/>
    <w:rsid w:val="00536722"/>
    <w:rsid w:val="00540D7F"/>
    <w:rsid w:val="005425B3"/>
    <w:rsid w:val="005508A6"/>
    <w:rsid w:val="00551B3A"/>
    <w:rsid w:val="00552A9B"/>
    <w:rsid w:val="0055641E"/>
    <w:rsid w:val="005571FC"/>
    <w:rsid w:val="005575CA"/>
    <w:rsid w:val="00562388"/>
    <w:rsid w:val="00571457"/>
    <w:rsid w:val="00571668"/>
    <w:rsid w:val="005749D1"/>
    <w:rsid w:val="00574AA7"/>
    <w:rsid w:val="005758E5"/>
    <w:rsid w:val="005809D9"/>
    <w:rsid w:val="00580E74"/>
    <w:rsid w:val="005811A7"/>
    <w:rsid w:val="00581EE1"/>
    <w:rsid w:val="00583D2E"/>
    <w:rsid w:val="005857F3"/>
    <w:rsid w:val="00590DA7"/>
    <w:rsid w:val="00595AA0"/>
    <w:rsid w:val="00597605"/>
    <w:rsid w:val="005A384F"/>
    <w:rsid w:val="005B4330"/>
    <w:rsid w:val="005B43D8"/>
    <w:rsid w:val="005C3A3D"/>
    <w:rsid w:val="005C3CD1"/>
    <w:rsid w:val="005C4520"/>
    <w:rsid w:val="005D1550"/>
    <w:rsid w:val="005D2801"/>
    <w:rsid w:val="005D2F6D"/>
    <w:rsid w:val="005D4512"/>
    <w:rsid w:val="005E3C9B"/>
    <w:rsid w:val="005E772C"/>
    <w:rsid w:val="005F0494"/>
    <w:rsid w:val="005F0BE3"/>
    <w:rsid w:val="005F3345"/>
    <w:rsid w:val="005F3607"/>
    <w:rsid w:val="005F412A"/>
    <w:rsid w:val="005F639E"/>
    <w:rsid w:val="005F79C5"/>
    <w:rsid w:val="00600368"/>
    <w:rsid w:val="00601266"/>
    <w:rsid w:val="00610F26"/>
    <w:rsid w:val="00612D4F"/>
    <w:rsid w:val="006157F9"/>
    <w:rsid w:val="006206F1"/>
    <w:rsid w:val="006255A3"/>
    <w:rsid w:val="006263FC"/>
    <w:rsid w:val="00631CC5"/>
    <w:rsid w:val="00633271"/>
    <w:rsid w:val="006335BF"/>
    <w:rsid w:val="0064060C"/>
    <w:rsid w:val="0064141E"/>
    <w:rsid w:val="00641DC7"/>
    <w:rsid w:val="00646F27"/>
    <w:rsid w:val="00650B51"/>
    <w:rsid w:val="00653FD9"/>
    <w:rsid w:val="00655BA9"/>
    <w:rsid w:val="0065794E"/>
    <w:rsid w:val="00661AB8"/>
    <w:rsid w:val="00663594"/>
    <w:rsid w:val="006776FE"/>
    <w:rsid w:val="00682285"/>
    <w:rsid w:val="00683450"/>
    <w:rsid w:val="00685863"/>
    <w:rsid w:val="00687203"/>
    <w:rsid w:val="006907AE"/>
    <w:rsid w:val="006A026E"/>
    <w:rsid w:val="006A1809"/>
    <w:rsid w:val="006A1D68"/>
    <w:rsid w:val="006A3B8D"/>
    <w:rsid w:val="006A3D6D"/>
    <w:rsid w:val="006A5E48"/>
    <w:rsid w:val="006A6763"/>
    <w:rsid w:val="006B08DC"/>
    <w:rsid w:val="006B1163"/>
    <w:rsid w:val="006B62F5"/>
    <w:rsid w:val="006B6E69"/>
    <w:rsid w:val="006C3470"/>
    <w:rsid w:val="006C601A"/>
    <w:rsid w:val="006C6EF2"/>
    <w:rsid w:val="006C7D3B"/>
    <w:rsid w:val="006D1304"/>
    <w:rsid w:val="006D2389"/>
    <w:rsid w:val="006D267F"/>
    <w:rsid w:val="006D38FD"/>
    <w:rsid w:val="006D3D50"/>
    <w:rsid w:val="006D4F2E"/>
    <w:rsid w:val="006D5DA3"/>
    <w:rsid w:val="006E05A2"/>
    <w:rsid w:val="006E3BA2"/>
    <w:rsid w:val="006E72F2"/>
    <w:rsid w:val="006F314F"/>
    <w:rsid w:val="006F4F38"/>
    <w:rsid w:val="006F4F77"/>
    <w:rsid w:val="006F6110"/>
    <w:rsid w:val="006F78D0"/>
    <w:rsid w:val="00701036"/>
    <w:rsid w:val="00710B1B"/>
    <w:rsid w:val="0071174D"/>
    <w:rsid w:val="00712548"/>
    <w:rsid w:val="00714327"/>
    <w:rsid w:val="00725B6A"/>
    <w:rsid w:val="00731685"/>
    <w:rsid w:val="00731B7E"/>
    <w:rsid w:val="007338DC"/>
    <w:rsid w:val="00736F81"/>
    <w:rsid w:val="00741729"/>
    <w:rsid w:val="00743B6C"/>
    <w:rsid w:val="00744B4E"/>
    <w:rsid w:val="00747FDC"/>
    <w:rsid w:val="0075595A"/>
    <w:rsid w:val="00762995"/>
    <w:rsid w:val="00764107"/>
    <w:rsid w:val="007652BA"/>
    <w:rsid w:val="00770916"/>
    <w:rsid w:val="00771E04"/>
    <w:rsid w:val="00781EE8"/>
    <w:rsid w:val="00783CFD"/>
    <w:rsid w:val="00791214"/>
    <w:rsid w:val="00796E2C"/>
    <w:rsid w:val="007A1583"/>
    <w:rsid w:val="007A331D"/>
    <w:rsid w:val="007A53A6"/>
    <w:rsid w:val="007A7798"/>
    <w:rsid w:val="007C54F1"/>
    <w:rsid w:val="007D5190"/>
    <w:rsid w:val="007D7E67"/>
    <w:rsid w:val="007E0534"/>
    <w:rsid w:val="007E715F"/>
    <w:rsid w:val="007F0339"/>
    <w:rsid w:val="007F194F"/>
    <w:rsid w:val="007F1E35"/>
    <w:rsid w:val="007F2268"/>
    <w:rsid w:val="007F6D40"/>
    <w:rsid w:val="00803333"/>
    <w:rsid w:val="00804449"/>
    <w:rsid w:val="008049F8"/>
    <w:rsid w:val="00805200"/>
    <w:rsid w:val="008118AD"/>
    <w:rsid w:val="008142AE"/>
    <w:rsid w:val="00815A07"/>
    <w:rsid w:val="00820AB0"/>
    <w:rsid w:val="00820D85"/>
    <w:rsid w:val="00821156"/>
    <w:rsid w:val="008215B1"/>
    <w:rsid w:val="008226F4"/>
    <w:rsid w:val="00823ED5"/>
    <w:rsid w:val="00827445"/>
    <w:rsid w:val="00834BBC"/>
    <w:rsid w:val="00835C63"/>
    <w:rsid w:val="00837A7E"/>
    <w:rsid w:val="00844014"/>
    <w:rsid w:val="00844F98"/>
    <w:rsid w:val="00847FC8"/>
    <w:rsid w:val="00855DE4"/>
    <w:rsid w:val="00857C73"/>
    <w:rsid w:val="008658F5"/>
    <w:rsid w:val="00865E8F"/>
    <w:rsid w:val="0087148B"/>
    <w:rsid w:val="008715D1"/>
    <w:rsid w:val="00873200"/>
    <w:rsid w:val="00875B4E"/>
    <w:rsid w:val="00885E18"/>
    <w:rsid w:val="00891850"/>
    <w:rsid w:val="00896B1A"/>
    <w:rsid w:val="008A2F98"/>
    <w:rsid w:val="008A5960"/>
    <w:rsid w:val="008A697E"/>
    <w:rsid w:val="008A7BCD"/>
    <w:rsid w:val="008B1DB1"/>
    <w:rsid w:val="008B55F9"/>
    <w:rsid w:val="008D09FC"/>
    <w:rsid w:val="008D322C"/>
    <w:rsid w:val="008D692C"/>
    <w:rsid w:val="008D73A3"/>
    <w:rsid w:val="008E1D14"/>
    <w:rsid w:val="008E3841"/>
    <w:rsid w:val="008E7AA4"/>
    <w:rsid w:val="008F2D67"/>
    <w:rsid w:val="008F3077"/>
    <w:rsid w:val="008F7C63"/>
    <w:rsid w:val="00905C46"/>
    <w:rsid w:val="00906588"/>
    <w:rsid w:val="00912AAB"/>
    <w:rsid w:val="00913442"/>
    <w:rsid w:val="00914BB2"/>
    <w:rsid w:val="00914F9B"/>
    <w:rsid w:val="00916F32"/>
    <w:rsid w:val="00920DFD"/>
    <w:rsid w:val="00924AE3"/>
    <w:rsid w:val="00924EDF"/>
    <w:rsid w:val="0093006F"/>
    <w:rsid w:val="009321B3"/>
    <w:rsid w:val="00941601"/>
    <w:rsid w:val="009418C7"/>
    <w:rsid w:val="00944A55"/>
    <w:rsid w:val="00946F7B"/>
    <w:rsid w:val="00950510"/>
    <w:rsid w:val="00955283"/>
    <w:rsid w:val="00962AB6"/>
    <w:rsid w:val="00964746"/>
    <w:rsid w:val="00964FC2"/>
    <w:rsid w:val="009676DE"/>
    <w:rsid w:val="0097480B"/>
    <w:rsid w:val="00975D2F"/>
    <w:rsid w:val="009823EF"/>
    <w:rsid w:val="00984E63"/>
    <w:rsid w:val="00985CA2"/>
    <w:rsid w:val="0098739E"/>
    <w:rsid w:val="00990A71"/>
    <w:rsid w:val="00992666"/>
    <w:rsid w:val="00996902"/>
    <w:rsid w:val="009A5FF6"/>
    <w:rsid w:val="009A6470"/>
    <w:rsid w:val="009B6A25"/>
    <w:rsid w:val="009C26AD"/>
    <w:rsid w:val="009F13F2"/>
    <w:rsid w:val="009F6538"/>
    <w:rsid w:val="009F69C8"/>
    <w:rsid w:val="009F6C01"/>
    <w:rsid w:val="00A01620"/>
    <w:rsid w:val="00A017B4"/>
    <w:rsid w:val="00A04569"/>
    <w:rsid w:val="00A07464"/>
    <w:rsid w:val="00A10246"/>
    <w:rsid w:val="00A12A1C"/>
    <w:rsid w:val="00A1627F"/>
    <w:rsid w:val="00A17218"/>
    <w:rsid w:val="00A203D8"/>
    <w:rsid w:val="00A33EFA"/>
    <w:rsid w:val="00A34EF0"/>
    <w:rsid w:val="00A43EF6"/>
    <w:rsid w:val="00A45149"/>
    <w:rsid w:val="00A466FB"/>
    <w:rsid w:val="00A5004F"/>
    <w:rsid w:val="00A51EF7"/>
    <w:rsid w:val="00A54CB9"/>
    <w:rsid w:val="00A60036"/>
    <w:rsid w:val="00A614CC"/>
    <w:rsid w:val="00A64123"/>
    <w:rsid w:val="00A7037B"/>
    <w:rsid w:val="00A72C7A"/>
    <w:rsid w:val="00A7422B"/>
    <w:rsid w:val="00A746ED"/>
    <w:rsid w:val="00A75FA9"/>
    <w:rsid w:val="00A76460"/>
    <w:rsid w:val="00A7654E"/>
    <w:rsid w:val="00A80C8B"/>
    <w:rsid w:val="00A82F56"/>
    <w:rsid w:val="00A8652D"/>
    <w:rsid w:val="00A86FDB"/>
    <w:rsid w:val="00A873E3"/>
    <w:rsid w:val="00A91C33"/>
    <w:rsid w:val="00A97249"/>
    <w:rsid w:val="00AA3D43"/>
    <w:rsid w:val="00AA6A35"/>
    <w:rsid w:val="00AB22AF"/>
    <w:rsid w:val="00AB584C"/>
    <w:rsid w:val="00AC04CF"/>
    <w:rsid w:val="00AC120C"/>
    <w:rsid w:val="00AC4E0D"/>
    <w:rsid w:val="00AD467E"/>
    <w:rsid w:val="00AD4729"/>
    <w:rsid w:val="00AE0603"/>
    <w:rsid w:val="00AE5D96"/>
    <w:rsid w:val="00AF04B1"/>
    <w:rsid w:val="00AF1059"/>
    <w:rsid w:val="00AF1D63"/>
    <w:rsid w:val="00AF2A5A"/>
    <w:rsid w:val="00B002BD"/>
    <w:rsid w:val="00B04488"/>
    <w:rsid w:val="00B06AC8"/>
    <w:rsid w:val="00B06F6D"/>
    <w:rsid w:val="00B126F8"/>
    <w:rsid w:val="00B13642"/>
    <w:rsid w:val="00B20DEB"/>
    <w:rsid w:val="00B217F4"/>
    <w:rsid w:val="00B23EEA"/>
    <w:rsid w:val="00B27FA2"/>
    <w:rsid w:val="00B306A7"/>
    <w:rsid w:val="00B3203C"/>
    <w:rsid w:val="00B4253B"/>
    <w:rsid w:val="00B45976"/>
    <w:rsid w:val="00B460FC"/>
    <w:rsid w:val="00B46799"/>
    <w:rsid w:val="00B519DB"/>
    <w:rsid w:val="00B63EE4"/>
    <w:rsid w:val="00B6535C"/>
    <w:rsid w:val="00B665A4"/>
    <w:rsid w:val="00B66EBC"/>
    <w:rsid w:val="00B75F55"/>
    <w:rsid w:val="00B90A35"/>
    <w:rsid w:val="00B9101F"/>
    <w:rsid w:val="00B91BC3"/>
    <w:rsid w:val="00B928F4"/>
    <w:rsid w:val="00BA3E2A"/>
    <w:rsid w:val="00BA4ADB"/>
    <w:rsid w:val="00BA538E"/>
    <w:rsid w:val="00BB252D"/>
    <w:rsid w:val="00BB53E0"/>
    <w:rsid w:val="00BB66DD"/>
    <w:rsid w:val="00BB6DF5"/>
    <w:rsid w:val="00BB7477"/>
    <w:rsid w:val="00BC1608"/>
    <w:rsid w:val="00BC1E7B"/>
    <w:rsid w:val="00BC6347"/>
    <w:rsid w:val="00BC713D"/>
    <w:rsid w:val="00BD52BF"/>
    <w:rsid w:val="00BE1722"/>
    <w:rsid w:val="00BF1182"/>
    <w:rsid w:val="00BF3144"/>
    <w:rsid w:val="00BF41E0"/>
    <w:rsid w:val="00BF62AA"/>
    <w:rsid w:val="00C018CF"/>
    <w:rsid w:val="00C0414F"/>
    <w:rsid w:val="00C07124"/>
    <w:rsid w:val="00C07224"/>
    <w:rsid w:val="00C105AD"/>
    <w:rsid w:val="00C11C8C"/>
    <w:rsid w:val="00C14464"/>
    <w:rsid w:val="00C20B64"/>
    <w:rsid w:val="00C219F4"/>
    <w:rsid w:val="00C24711"/>
    <w:rsid w:val="00C27B83"/>
    <w:rsid w:val="00C3256F"/>
    <w:rsid w:val="00C40944"/>
    <w:rsid w:val="00C40F18"/>
    <w:rsid w:val="00C42327"/>
    <w:rsid w:val="00C44435"/>
    <w:rsid w:val="00C50FBC"/>
    <w:rsid w:val="00C54207"/>
    <w:rsid w:val="00C613B5"/>
    <w:rsid w:val="00C64684"/>
    <w:rsid w:val="00C64972"/>
    <w:rsid w:val="00C7230E"/>
    <w:rsid w:val="00C7529D"/>
    <w:rsid w:val="00C76149"/>
    <w:rsid w:val="00C803AC"/>
    <w:rsid w:val="00C83045"/>
    <w:rsid w:val="00C84D5A"/>
    <w:rsid w:val="00C859DB"/>
    <w:rsid w:val="00C905A1"/>
    <w:rsid w:val="00C9220A"/>
    <w:rsid w:val="00C933F7"/>
    <w:rsid w:val="00C954AC"/>
    <w:rsid w:val="00CA0A88"/>
    <w:rsid w:val="00CA10F7"/>
    <w:rsid w:val="00CA11FD"/>
    <w:rsid w:val="00CA351B"/>
    <w:rsid w:val="00CA3ED3"/>
    <w:rsid w:val="00CB10B8"/>
    <w:rsid w:val="00CB5935"/>
    <w:rsid w:val="00CB59DA"/>
    <w:rsid w:val="00CC1A50"/>
    <w:rsid w:val="00CC7EC0"/>
    <w:rsid w:val="00CD0D40"/>
    <w:rsid w:val="00CE3261"/>
    <w:rsid w:val="00CE3C7B"/>
    <w:rsid w:val="00CF00C0"/>
    <w:rsid w:val="00CF185C"/>
    <w:rsid w:val="00CF23E5"/>
    <w:rsid w:val="00CF6033"/>
    <w:rsid w:val="00CF751F"/>
    <w:rsid w:val="00D034F3"/>
    <w:rsid w:val="00D05514"/>
    <w:rsid w:val="00D07043"/>
    <w:rsid w:val="00D07BF5"/>
    <w:rsid w:val="00D15B9C"/>
    <w:rsid w:val="00D1698F"/>
    <w:rsid w:val="00D16CE7"/>
    <w:rsid w:val="00D2154A"/>
    <w:rsid w:val="00D25455"/>
    <w:rsid w:val="00D2729A"/>
    <w:rsid w:val="00D275A3"/>
    <w:rsid w:val="00D318B9"/>
    <w:rsid w:val="00D354EA"/>
    <w:rsid w:val="00D35F77"/>
    <w:rsid w:val="00D43FBC"/>
    <w:rsid w:val="00D45C31"/>
    <w:rsid w:val="00D51702"/>
    <w:rsid w:val="00D56E49"/>
    <w:rsid w:val="00D57FDD"/>
    <w:rsid w:val="00D66273"/>
    <w:rsid w:val="00D67617"/>
    <w:rsid w:val="00D7738D"/>
    <w:rsid w:val="00D80A9C"/>
    <w:rsid w:val="00D83A35"/>
    <w:rsid w:val="00D87290"/>
    <w:rsid w:val="00D9183D"/>
    <w:rsid w:val="00D94EC7"/>
    <w:rsid w:val="00D96D9B"/>
    <w:rsid w:val="00D97FF1"/>
    <w:rsid w:val="00DA7669"/>
    <w:rsid w:val="00DB5135"/>
    <w:rsid w:val="00DB6828"/>
    <w:rsid w:val="00DC1E33"/>
    <w:rsid w:val="00DC462B"/>
    <w:rsid w:val="00DC587D"/>
    <w:rsid w:val="00DD43E9"/>
    <w:rsid w:val="00DE2EDA"/>
    <w:rsid w:val="00DE2F5A"/>
    <w:rsid w:val="00DE4CC8"/>
    <w:rsid w:val="00DE515A"/>
    <w:rsid w:val="00DE6AFA"/>
    <w:rsid w:val="00DE75DD"/>
    <w:rsid w:val="00DF08AE"/>
    <w:rsid w:val="00DF2CFC"/>
    <w:rsid w:val="00DF4512"/>
    <w:rsid w:val="00DF518E"/>
    <w:rsid w:val="00DF6D95"/>
    <w:rsid w:val="00E000DA"/>
    <w:rsid w:val="00E07073"/>
    <w:rsid w:val="00E1051B"/>
    <w:rsid w:val="00E11EE3"/>
    <w:rsid w:val="00E12B13"/>
    <w:rsid w:val="00E143E0"/>
    <w:rsid w:val="00E15EA6"/>
    <w:rsid w:val="00E160B1"/>
    <w:rsid w:val="00E200FF"/>
    <w:rsid w:val="00E22116"/>
    <w:rsid w:val="00E267B6"/>
    <w:rsid w:val="00E26AF2"/>
    <w:rsid w:val="00E272BC"/>
    <w:rsid w:val="00E300CB"/>
    <w:rsid w:val="00E374C2"/>
    <w:rsid w:val="00E40082"/>
    <w:rsid w:val="00E43429"/>
    <w:rsid w:val="00E436B8"/>
    <w:rsid w:val="00E43AD6"/>
    <w:rsid w:val="00E44974"/>
    <w:rsid w:val="00E454BC"/>
    <w:rsid w:val="00E46E11"/>
    <w:rsid w:val="00E509A2"/>
    <w:rsid w:val="00E512A9"/>
    <w:rsid w:val="00E533C1"/>
    <w:rsid w:val="00E53ACB"/>
    <w:rsid w:val="00E55446"/>
    <w:rsid w:val="00E563A8"/>
    <w:rsid w:val="00E56771"/>
    <w:rsid w:val="00E652A3"/>
    <w:rsid w:val="00E7079D"/>
    <w:rsid w:val="00E7184C"/>
    <w:rsid w:val="00E73772"/>
    <w:rsid w:val="00E73808"/>
    <w:rsid w:val="00E7458B"/>
    <w:rsid w:val="00E75D0A"/>
    <w:rsid w:val="00E82CF9"/>
    <w:rsid w:val="00E84CF5"/>
    <w:rsid w:val="00E86A4C"/>
    <w:rsid w:val="00E90F21"/>
    <w:rsid w:val="00E9120C"/>
    <w:rsid w:val="00E91E9B"/>
    <w:rsid w:val="00E928E4"/>
    <w:rsid w:val="00E92B59"/>
    <w:rsid w:val="00E95045"/>
    <w:rsid w:val="00E9747E"/>
    <w:rsid w:val="00E97FDE"/>
    <w:rsid w:val="00EA665A"/>
    <w:rsid w:val="00EA7914"/>
    <w:rsid w:val="00EB3EBF"/>
    <w:rsid w:val="00EB465B"/>
    <w:rsid w:val="00EB7843"/>
    <w:rsid w:val="00EC496D"/>
    <w:rsid w:val="00ED26C3"/>
    <w:rsid w:val="00ED3098"/>
    <w:rsid w:val="00ED4654"/>
    <w:rsid w:val="00ED5A4C"/>
    <w:rsid w:val="00ED63FD"/>
    <w:rsid w:val="00ED7612"/>
    <w:rsid w:val="00EE16C7"/>
    <w:rsid w:val="00EE26AA"/>
    <w:rsid w:val="00EE476A"/>
    <w:rsid w:val="00EF0FE0"/>
    <w:rsid w:val="00EF1B68"/>
    <w:rsid w:val="00EF20EF"/>
    <w:rsid w:val="00EF3804"/>
    <w:rsid w:val="00F05A48"/>
    <w:rsid w:val="00F15983"/>
    <w:rsid w:val="00F261F6"/>
    <w:rsid w:val="00F30624"/>
    <w:rsid w:val="00F33DEB"/>
    <w:rsid w:val="00F401A5"/>
    <w:rsid w:val="00F40C7E"/>
    <w:rsid w:val="00F45AE9"/>
    <w:rsid w:val="00F47913"/>
    <w:rsid w:val="00F56AEB"/>
    <w:rsid w:val="00F56D28"/>
    <w:rsid w:val="00F61D26"/>
    <w:rsid w:val="00F61F85"/>
    <w:rsid w:val="00F623B3"/>
    <w:rsid w:val="00F643B2"/>
    <w:rsid w:val="00F72154"/>
    <w:rsid w:val="00F76D4A"/>
    <w:rsid w:val="00F770C0"/>
    <w:rsid w:val="00F771A8"/>
    <w:rsid w:val="00F77363"/>
    <w:rsid w:val="00F858DB"/>
    <w:rsid w:val="00F87E56"/>
    <w:rsid w:val="00F921B5"/>
    <w:rsid w:val="00F939B2"/>
    <w:rsid w:val="00F9415E"/>
    <w:rsid w:val="00F95620"/>
    <w:rsid w:val="00F95B1D"/>
    <w:rsid w:val="00F97165"/>
    <w:rsid w:val="00FA1BFF"/>
    <w:rsid w:val="00FA29E6"/>
    <w:rsid w:val="00FA2EE7"/>
    <w:rsid w:val="00FA6356"/>
    <w:rsid w:val="00FB24FC"/>
    <w:rsid w:val="00FB749E"/>
    <w:rsid w:val="00FB7629"/>
    <w:rsid w:val="00FC2442"/>
    <w:rsid w:val="00FC3994"/>
    <w:rsid w:val="00FD59E9"/>
    <w:rsid w:val="00FE724A"/>
    <w:rsid w:val="00FF3EC1"/>
    <w:rsid w:val="00FF6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Body Text Indent 2" w:uiPriority="99"/>
    <w:lsdException w:name="Body Text Inden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18AD"/>
    <w:rPr>
      <w:rFonts w:ascii="Times New Roman" w:hAnsi="Times New Roman"/>
      <w:sz w:val="24"/>
      <w:szCs w:val="24"/>
    </w:rPr>
  </w:style>
  <w:style w:type="paragraph" w:styleId="1">
    <w:name w:val="heading 1"/>
    <w:basedOn w:val="a"/>
    <w:next w:val="a"/>
    <w:link w:val="10"/>
    <w:qFormat/>
    <w:rsid w:val="008118AD"/>
    <w:pPr>
      <w:keepNext/>
      <w:jc w:val="center"/>
      <w:outlineLvl w:val="0"/>
    </w:pPr>
    <w:rPr>
      <w:b/>
      <w:sz w:val="20"/>
      <w:szCs w:val="20"/>
    </w:rPr>
  </w:style>
  <w:style w:type="paragraph" w:styleId="3">
    <w:name w:val="heading 3"/>
    <w:basedOn w:val="a"/>
    <w:next w:val="a"/>
    <w:link w:val="30"/>
    <w:semiHidden/>
    <w:unhideWhenUsed/>
    <w:qFormat/>
    <w:locked/>
    <w:rsid w:val="00E143E0"/>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8118AD"/>
    <w:rPr>
      <w:rFonts w:ascii="Times New Roman" w:hAnsi="Times New Roman" w:cs="Times New Roman"/>
      <w:b/>
      <w:sz w:val="20"/>
      <w:szCs w:val="20"/>
      <w:lang w:eastAsia="ru-RU"/>
    </w:rPr>
  </w:style>
  <w:style w:type="paragraph" w:styleId="a3">
    <w:name w:val="Balloon Text"/>
    <w:basedOn w:val="a"/>
    <w:link w:val="a4"/>
    <w:semiHidden/>
    <w:rsid w:val="008118AD"/>
    <w:rPr>
      <w:rFonts w:ascii="Tahoma" w:hAnsi="Tahoma"/>
      <w:sz w:val="16"/>
      <w:szCs w:val="16"/>
    </w:rPr>
  </w:style>
  <w:style w:type="character" w:customStyle="1" w:styleId="a4">
    <w:name w:val="Текст выноски Знак"/>
    <w:link w:val="a3"/>
    <w:semiHidden/>
    <w:locked/>
    <w:rsid w:val="008118AD"/>
    <w:rPr>
      <w:rFonts w:ascii="Tahoma" w:hAnsi="Tahoma" w:cs="Tahoma"/>
      <w:sz w:val="16"/>
      <w:szCs w:val="16"/>
      <w:lang w:eastAsia="ru-RU"/>
    </w:rPr>
  </w:style>
  <w:style w:type="paragraph" w:customStyle="1" w:styleId="11">
    <w:name w:val="Абзац списка1"/>
    <w:basedOn w:val="a"/>
    <w:rsid w:val="00E267B6"/>
    <w:pPr>
      <w:ind w:left="720"/>
      <w:contextualSpacing/>
    </w:pPr>
  </w:style>
  <w:style w:type="paragraph" w:styleId="31">
    <w:name w:val="Body Text Indent 3"/>
    <w:basedOn w:val="a"/>
    <w:link w:val="32"/>
    <w:rsid w:val="00A5004F"/>
    <w:pPr>
      <w:ind w:firstLine="720"/>
      <w:jc w:val="both"/>
    </w:pPr>
    <w:rPr>
      <w:b/>
      <w:sz w:val="20"/>
      <w:szCs w:val="20"/>
    </w:rPr>
  </w:style>
  <w:style w:type="character" w:customStyle="1" w:styleId="32">
    <w:name w:val="Основной текст с отступом 3 Знак"/>
    <w:link w:val="31"/>
    <w:locked/>
    <w:rsid w:val="00A5004F"/>
    <w:rPr>
      <w:rFonts w:ascii="Times New Roman" w:hAnsi="Times New Roman" w:cs="Times New Roman"/>
      <w:b/>
      <w:sz w:val="20"/>
      <w:szCs w:val="20"/>
      <w:lang w:eastAsia="ru-RU"/>
    </w:rPr>
  </w:style>
  <w:style w:type="character" w:customStyle="1" w:styleId="a5">
    <w:name w:val="Основной текст_"/>
    <w:link w:val="12"/>
    <w:rsid w:val="00A33EFA"/>
    <w:rPr>
      <w:rFonts w:ascii="Times New Roman" w:eastAsia="Times New Roman" w:hAnsi="Times New Roman"/>
      <w:sz w:val="26"/>
      <w:szCs w:val="26"/>
      <w:shd w:val="clear" w:color="auto" w:fill="FFFFFF"/>
    </w:rPr>
  </w:style>
  <w:style w:type="paragraph" w:customStyle="1" w:styleId="12">
    <w:name w:val="Основной текст1"/>
    <w:basedOn w:val="a"/>
    <w:link w:val="a5"/>
    <w:rsid w:val="00A33EFA"/>
    <w:pPr>
      <w:widowControl w:val="0"/>
      <w:shd w:val="clear" w:color="auto" w:fill="FFFFFF"/>
      <w:spacing w:line="322" w:lineRule="exact"/>
      <w:jc w:val="both"/>
    </w:pPr>
    <w:rPr>
      <w:rFonts w:eastAsia="Times New Roman"/>
      <w:sz w:val="26"/>
      <w:szCs w:val="26"/>
    </w:rPr>
  </w:style>
  <w:style w:type="paragraph" w:customStyle="1" w:styleId="13">
    <w:name w:val="Без интервала1"/>
    <w:link w:val="NoSpacingChar"/>
    <w:rsid w:val="00731B7E"/>
    <w:rPr>
      <w:rFonts w:eastAsia="Times New Roman"/>
      <w:sz w:val="22"/>
      <w:szCs w:val="22"/>
    </w:rPr>
  </w:style>
  <w:style w:type="character" w:customStyle="1" w:styleId="NoSpacingChar">
    <w:name w:val="No Spacing Char"/>
    <w:link w:val="13"/>
    <w:locked/>
    <w:rsid w:val="00731B7E"/>
    <w:rPr>
      <w:rFonts w:eastAsia="Times New Roman"/>
      <w:sz w:val="22"/>
      <w:szCs w:val="22"/>
      <w:lang w:bidi="ar-SA"/>
    </w:rPr>
  </w:style>
  <w:style w:type="paragraph" w:styleId="a6">
    <w:name w:val="Body Text"/>
    <w:basedOn w:val="a"/>
    <w:link w:val="a7"/>
    <w:rsid w:val="00B23EEA"/>
    <w:pPr>
      <w:spacing w:after="120"/>
    </w:pPr>
  </w:style>
  <w:style w:type="character" w:customStyle="1" w:styleId="a7">
    <w:name w:val="Основной текст Знак"/>
    <w:link w:val="a6"/>
    <w:rsid w:val="00B23EEA"/>
    <w:rPr>
      <w:rFonts w:ascii="Times New Roman" w:hAnsi="Times New Roman"/>
      <w:sz w:val="24"/>
      <w:szCs w:val="24"/>
    </w:rPr>
  </w:style>
  <w:style w:type="paragraph" w:styleId="a8">
    <w:name w:val="Plain Text"/>
    <w:basedOn w:val="a"/>
    <w:link w:val="a9"/>
    <w:rsid w:val="00B23EEA"/>
    <w:rPr>
      <w:rFonts w:ascii="Courier New" w:eastAsia="Times New Roman" w:hAnsi="Courier New"/>
      <w:sz w:val="20"/>
      <w:szCs w:val="20"/>
    </w:rPr>
  </w:style>
  <w:style w:type="character" w:customStyle="1" w:styleId="a9">
    <w:name w:val="Текст Знак"/>
    <w:link w:val="a8"/>
    <w:rsid w:val="00B23EEA"/>
    <w:rPr>
      <w:rFonts w:ascii="Courier New" w:eastAsia="Times New Roman" w:hAnsi="Courier New"/>
    </w:rPr>
  </w:style>
  <w:style w:type="paragraph" w:styleId="aa">
    <w:name w:val="No Spacing"/>
    <w:link w:val="ab"/>
    <w:uiPriority w:val="1"/>
    <w:qFormat/>
    <w:rsid w:val="000A5F6A"/>
    <w:rPr>
      <w:rFonts w:ascii="Times New Roman" w:eastAsia="Times New Roman" w:hAnsi="Times New Roman"/>
      <w:sz w:val="24"/>
      <w:szCs w:val="24"/>
    </w:rPr>
  </w:style>
  <w:style w:type="paragraph" w:styleId="2">
    <w:name w:val="Body Text Indent 2"/>
    <w:basedOn w:val="a"/>
    <w:link w:val="20"/>
    <w:uiPriority w:val="99"/>
    <w:unhideWhenUsed/>
    <w:rsid w:val="000A5F6A"/>
    <w:pPr>
      <w:spacing w:after="120" w:line="480" w:lineRule="auto"/>
      <w:ind w:left="283"/>
    </w:pPr>
    <w:rPr>
      <w:rFonts w:eastAsia="Times New Roman"/>
      <w:sz w:val="20"/>
      <w:szCs w:val="20"/>
    </w:rPr>
  </w:style>
  <w:style w:type="character" w:customStyle="1" w:styleId="20">
    <w:name w:val="Основной текст с отступом 2 Знак"/>
    <w:link w:val="2"/>
    <w:uiPriority w:val="99"/>
    <w:rsid w:val="000A5F6A"/>
    <w:rPr>
      <w:rFonts w:ascii="Times New Roman" w:eastAsia="Times New Roman" w:hAnsi="Times New Roman"/>
    </w:rPr>
  </w:style>
  <w:style w:type="character" w:customStyle="1" w:styleId="ab">
    <w:name w:val="Без интервала Знак"/>
    <w:link w:val="aa"/>
    <w:rsid w:val="000A5F6A"/>
    <w:rPr>
      <w:rFonts w:ascii="Times New Roman" w:eastAsia="Times New Roman" w:hAnsi="Times New Roman"/>
      <w:sz w:val="24"/>
      <w:szCs w:val="24"/>
      <w:lang w:bidi="ar-SA"/>
    </w:rPr>
  </w:style>
  <w:style w:type="paragraph" w:customStyle="1" w:styleId="ConsPlusNormal">
    <w:name w:val="ConsPlusNormal"/>
    <w:rsid w:val="005B4330"/>
    <w:pPr>
      <w:widowControl w:val="0"/>
      <w:autoSpaceDE w:val="0"/>
      <w:autoSpaceDN w:val="0"/>
      <w:adjustRightInd w:val="0"/>
      <w:ind w:firstLine="720"/>
    </w:pPr>
    <w:rPr>
      <w:rFonts w:ascii="Arial" w:eastAsia="Times New Roman" w:hAnsi="Arial" w:cs="Arial"/>
    </w:rPr>
  </w:style>
  <w:style w:type="paragraph" w:styleId="ac">
    <w:name w:val="header"/>
    <w:basedOn w:val="a"/>
    <w:link w:val="ad"/>
    <w:rsid w:val="00E53ACB"/>
    <w:pPr>
      <w:tabs>
        <w:tab w:val="center" w:pos="4153"/>
        <w:tab w:val="right" w:pos="8306"/>
      </w:tabs>
    </w:pPr>
    <w:rPr>
      <w:rFonts w:eastAsia="Times New Roman"/>
      <w:sz w:val="20"/>
      <w:szCs w:val="20"/>
    </w:rPr>
  </w:style>
  <w:style w:type="character" w:customStyle="1" w:styleId="ad">
    <w:name w:val="Верхний колонтитул Знак"/>
    <w:link w:val="ac"/>
    <w:rsid w:val="00E53ACB"/>
    <w:rPr>
      <w:rFonts w:ascii="Times New Roman" w:eastAsia="Times New Roman" w:hAnsi="Times New Roman"/>
    </w:rPr>
  </w:style>
  <w:style w:type="paragraph" w:styleId="ae">
    <w:name w:val="Title"/>
    <w:basedOn w:val="a"/>
    <w:link w:val="af"/>
    <w:qFormat/>
    <w:locked/>
    <w:rsid w:val="0046270D"/>
    <w:pPr>
      <w:jc w:val="center"/>
    </w:pPr>
    <w:rPr>
      <w:rFonts w:eastAsia="Times New Roman"/>
      <w:sz w:val="28"/>
      <w:szCs w:val="20"/>
    </w:rPr>
  </w:style>
  <w:style w:type="character" w:customStyle="1" w:styleId="af">
    <w:name w:val="Название Знак"/>
    <w:link w:val="ae"/>
    <w:rsid w:val="0046270D"/>
    <w:rPr>
      <w:rFonts w:ascii="Times New Roman" w:eastAsia="Times New Roman" w:hAnsi="Times New Roman"/>
      <w:sz w:val="28"/>
    </w:rPr>
  </w:style>
  <w:style w:type="paragraph" w:styleId="af0">
    <w:name w:val="List Paragraph"/>
    <w:basedOn w:val="a"/>
    <w:uiPriority w:val="34"/>
    <w:qFormat/>
    <w:rsid w:val="00B126F8"/>
    <w:pPr>
      <w:ind w:left="720"/>
      <w:contextualSpacing/>
    </w:pPr>
    <w:rPr>
      <w:rFonts w:eastAsia="Times New Roman"/>
      <w:sz w:val="20"/>
      <w:szCs w:val="20"/>
    </w:rPr>
  </w:style>
  <w:style w:type="character" w:customStyle="1" w:styleId="displayonly">
    <w:name w:val="display_only"/>
    <w:basedOn w:val="a0"/>
    <w:rsid w:val="004A057A"/>
  </w:style>
  <w:style w:type="paragraph" w:customStyle="1" w:styleId="21">
    <w:name w:val="Основной текст2"/>
    <w:basedOn w:val="a"/>
    <w:rsid w:val="00B665A4"/>
    <w:pPr>
      <w:widowControl w:val="0"/>
      <w:shd w:val="clear" w:color="auto" w:fill="FFFFFF"/>
      <w:spacing w:line="317" w:lineRule="exact"/>
    </w:pPr>
    <w:rPr>
      <w:rFonts w:eastAsia="Times New Roman"/>
      <w:sz w:val="26"/>
      <w:szCs w:val="26"/>
    </w:rPr>
  </w:style>
  <w:style w:type="character" w:customStyle="1" w:styleId="30">
    <w:name w:val="Заголовок 3 Знак"/>
    <w:link w:val="3"/>
    <w:semiHidden/>
    <w:rsid w:val="00E143E0"/>
    <w:rPr>
      <w:rFonts w:ascii="Cambria" w:eastAsia="Times New Roman" w:hAnsi="Cambria" w:cs="Times New Roman"/>
      <w:b/>
      <w:bCs/>
      <w:sz w:val="26"/>
      <w:szCs w:val="26"/>
    </w:rPr>
  </w:style>
  <w:style w:type="character" w:customStyle="1" w:styleId="fontstyle01">
    <w:name w:val="fontstyle01"/>
    <w:basedOn w:val="a0"/>
    <w:rsid w:val="00F76D4A"/>
    <w:rPr>
      <w:rFonts w:ascii="Times New Roman" w:hAnsi="Times New Roman" w:cs="Times New Roman" w:hint="default"/>
      <w:b w:val="0"/>
      <w:bCs w:val="0"/>
      <w:i w:val="0"/>
      <w:iCs w:val="0"/>
      <w:color w:val="000000"/>
      <w:sz w:val="28"/>
      <w:szCs w:val="28"/>
    </w:rPr>
  </w:style>
  <w:style w:type="character" w:customStyle="1" w:styleId="Bodytext">
    <w:name w:val="Body text_"/>
    <w:basedOn w:val="a0"/>
    <w:link w:val="Bodytext1"/>
    <w:uiPriority w:val="99"/>
    <w:rsid w:val="00FC2442"/>
    <w:rPr>
      <w:rFonts w:ascii="Times New Roman" w:hAnsi="Times New Roman"/>
      <w:sz w:val="26"/>
      <w:szCs w:val="26"/>
      <w:shd w:val="clear" w:color="auto" w:fill="FFFFFF"/>
    </w:rPr>
  </w:style>
  <w:style w:type="paragraph" w:customStyle="1" w:styleId="Bodytext1">
    <w:name w:val="Body text1"/>
    <w:basedOn w:val="a"/>
    <w:link w:val="Bodytext"/>
    <w:uiPriority w:val="99"/>
    <w:rsid w:val="00FC2442"/>
    <w:pPr>
      <w:widowControl w:val="0"/>
      <w:shd w:val="clear" w:color="auto" w:fill="FFFFFF"/>
      <w:spacing w:before="720" w:line="322" w:lineRule="exact"/>
      <w:jc w:val="both"/>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Body Text Indent 2" w:uiPriority="99"/>
    <w:lsdException w:name="Body Text Inden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18AD"/>
    <w:rPr>
      <w:rFonts w:ascii="Times New Roman" w:hAnsi="Times New Roman"/>
      <w:sz w:val="24"/>
      <w:szCs w:val="24"/>
    </w:rPr>
  </w:style>
  <w:style w:type="paragraph" w:styleId="1">
    <w:name w:val="heading 1"/>
    <w:basedOn w:val="a"/>
    <w:next w:val="a"/>
    <w:link w:val="10"/>
    <w:qFormat/>
    <w:rsid w:val="008118AD"/>
    <w:pPr>
      <w:keepNext/>
      <w:jc w:val="center"/>
      <w:outlineLvl w:val="0"/>
    </w:pPr>
    <w:rPr>
      <w:b/>
      <w:sz w:val="20"/>
      <w:szCs w:val="20"/>
    </w:rPr>
  </w:style>
  <w:style w:type="paragraph" w:styleId="3">
    <w:name w:val="heading 3"/>
    <w:basedOn w:val="a"/>
    <w:next w:val="a"/>
    <w:link w:val="30"/>
    <w:semiHidden/>
    <w:unhideWhenUsed/>
    <w:qFormat/>
    <w:locked/>
    <w:rsid w:val="00E143E0"/>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8118AD"/>
    <w:rPr>
      <w:rFonts w:ascii="Times New Roman" w:hAnsi="Times New Roman" w:cs="Times New Roman"/>
      <w:b/>
      <w:sz w:val="20"/>
      <w:szCs w:val="20"/>
      <w:lang w:eastAsia="ru-RU"/>
    </w:rPr>
  </w:style>
  <w:style w:type="paragraph" w:styleId="a3">
    <w:name w:val="Balloon Text"/>
    <w:basedOn w:val="a"/>
    <w:link w:val="a4"/>
    <w:semiHidden/>
    <w:rsid w:val="008118AD"/>
    <w:rPr>
      <w:rFonts w:ascii="Tahoma" w:hAnsi="Tahoma"/>
      <w:sz w:val="16"/>
      <w:szCs w:val="16"/>
    </w:rPr>
  </w:style>
  <w:style w:type="character" w:customStyle="1" w:styleId="a4">
    <w:name w:val="Текст выноски Знак"/>
    <w:link w:val="a3"/>
    <w:semiHidden/>
    <w:locked/>
    <w:rsid w:val="008118AD"/>
    <w:rPr>
      <w:rFonts w:ascii="Tahoma" w:hAnsi="Tahoma" w:cs="Tahoma"/>
      <w:sz w:val="16"/>
      <w:szCs w:val="16"/>
      <w:lang w:eastAsia="ru-RU"/>
    </w:rPr>
  </w:style>
  <w:style w:type="paragraph" w:customStyle="1" w:styleId="11">
    <w:name w:val="Абзац списка1"/>
    <w:basedOn w:val="a"/>
    <w:rsid w:val="00E267B6"/>
    <w:pPr>
      <w:ind w:left="720"/>
      <w:contextualSpacing/>
    </w:pPr>
  </w:style>
  <w:style w:type="paragraph" w:styleId="31">
    <w:name w:val="Body Text Indent 3"/>
    <w:basedOn w:val="a"/>
    <w:link w:val="32"/>
    <w:rsid w:val="00A5004F"/>
    <w:pPr>
      <w:ind w:firstLine="720"/>
      <w:jc w:val="both"/>
    </w:pPr>
    <w:rPr>
      <w:b/>
      <w:sz w:val="20"/>
      <w:szCs w:val="20"/>
    </w:rPr>
  </w:style>
  <w:style w:type="character" w:customStyle="1" w:styleId="32">
    <w:name w:val="Основной текст с отступом 3 Знак"/>
    <w:link w:val="31"/>
    <w:locked/>
    <w:rsid w:val="00A5004F"/>
    <w:rPr>
      <w:rFonts w:ascii="Times New Roman" w:hAnsi="Times New Roman" w:cs="Times New Roman"/>
      <w:b/>
      <w:sz w:val="20"/>
      <w:szCs w:val="20"/>
      <w:lang w:eastAsia="ru-RU"/>
    </w:rPr>
  </w:style>
  <w:style w:type="character" w:customStyle="1" w:styleId="a5">
    <w:name w:val="Основной текст_"/>
    <w:link w:val="12"/>
    <w:rsid w:val="00A33EFA"/>
    <w:rPr>
      <w:rFonts w:ascii="Times New Roman" w:eastAsia="Times New Roman" w:hAnsi="Times New Roman"/>
      <w:sz w:val="26"/>
      <w:szCs w:val="26"/>
      <w:shd w:val="clear" w:color="auto" w:fill="FFFFFF"/>
    </w:rPr>
  </w:style>
  <w:style w:type="paragraph" w:customStyle="1" w:styleId="12">
    <w:name w:val="Основной текст1"/>
    <w:basedOn w:val="a"/>
    <w:link w:val="a5"/>
    <w:rsid w:val="00A33EFA"/>
    <w:pPr>
      <w:widowControl w:val="0"/>
      <w:shd w:val="clear" w:color="auto" w:fill="FFFFFF"/>
      <w:spacing w:line="322" w:lineRule="exact"/>
      <w:jc w:val="both"/>
    </w:pPr>
    <w:rPr>
      <w:rFonts w:eastAsia="Times New Roman"/>
      <w:sz w:val="26"/>
      <w:szCs w:val="26"/>
    </w:rPr>
  </w:style>
  <w:style w:type="paragraph" w:customStyle="1" w:styleId="13">
    <w:name w:val="Без интервала1"/>
    <w:link w:val="NoSpacingChar"/>
    <w:rsid w:val="00731B7E"/>
    <w:rPr>
      <w:rFonts w:eastAsia="Times New Roman"/>
      <w:sz w:val="22"/>
      <w:szCs w:val="22"/>
    </w:rPr>
  </w:style>
  <w:style w:type="character" w:customStyle="1" w:styleId="NoSpacingChar">
    <w:name w:val="No Spacing Char"/>
    <w:link w:val="13"/>
    <w:locked/>
    <w:rsid w:val="00731B7E"/>
    <w:rPr>
      <w:rFonts w:eastAsia="Times New Roman"/>
      <w:sz w:val="22"/>
      <w:szCs w:val="22"/>
      <w:lang w:bidi="ar-SA"/>
    </w:rPr>
  </w:style>
  <w:style w:type="paragraph" w:styleId="a6">
    <w:name w:val="Body Text"/>
    <w:basedOn w:val="a"/>
    <w:link w:val="a7"/>
    <w:rsid w:val="00B23EEA"/>
    <w:pPr>
      <w:spacing w:after="120"/>
    </w:pPr>
  </w:style>
  <w:style w:type="character" w:customStyle="1" w:styleId="a7">
    <w:name w:val="Основной текст Знак"/>
    <w:link w:val="a6"/>
    <w:rsid w:val="00B23EEA"/>
    <w:rPr>
      <w:rFonts w:ascii="Times New Roman" w:hAnsi="Times New Roman"/>
      <w:sz w:val="24"/>
      <w:szCs w:val="24"/>
    </w:rPr>
  </w:style>
  <w:style w:type="paragraph" w:styleId="a8">
    <w:name w:val="Plain Text"/>
    <w:basedOn w:val="a"/>
    <w:link w:val="a9"/>
    <w:rsid w:val="00B23EEA"/>
    <w:rPr>
      <w:rFonts w:ascii="Courier New" w:eastAsia="Times New Roman" w:hAnsi="Courier New"/>
      <w:sz w:val="20"/>
      <w:szCs w:val="20"/>
    </w:rPr>
  </w:style>
  <w:style w:type="character" w:customStyle="1" w:styleId="a9">
    <w:name w:val="Текст Знак"/>
    <w:link w:val="a8"/>
    <w:rsid w:val="00B23EEA"/>
    <w:rPr>
      <w:rFonts w:ascii="Courier New" w:eastAsia="Times New Roman" w:hAnsi="Courier New"/>
    </w:rPr>
  </w:style>
  <w:style w:type="paragraph" w:styleId="aa">
    <w:name w:val="No Spacing"/>
    <w:link w:val="ab"/>
    <w:uiPriority w:val="1"/>
    <w:qFormat/>
    <w:rsid w:val="000A5F6A"/>
    <w:rPr>
      <w:rFonts w:ascii="Times New Roman" w:eastAsia="Times New Roman" w:hAnsi="Times New Roman"/>
      <w:sz w:val="24"/>
      <w:szCs w:val="24"/>
    </w:rPr>
  </w:style>
  <w:style w:type="paragraph" w:styleId="2">
    <w:name w:val="Body Text Indent 2"/>
    <w:basedOn w:val="a"/>
    <w:link w:val="20"/>
    <w:uiPriority w:val="99"/>
    <w:unhideWhenUsed/>
    <w:rsid w:val="000A5F6A"/>
    <w:pPr>
      <w:spacing w:after="120" w:line="480" w:lineRule="auto"/>
      <w:ind w:left="283"/>
    </w:pPr>
    <w:rPr>
      <w:rFonts w:eastAsia="Times New Roman"/>
      <w:sz w:val="20"/>
      <w:szCs w:val="20"/>
    </w:rPr>
  </w:style>
  <w:style w:type="character" w:customStyle="1" w:styleId="20">
    <w:name w:val="Основной текст с отступом 2 Знак"/>
    <w:link w:val="2"/>
    <w:uiPriority w:val="99"/>
    <w:rsid w:val="000A5F6A"/>
    <w:rPr>
      <w:rFonts w:ascii="Times New Roman" w:eastAsia="Times New Roman" w:hAnsi="Times New Roman"/>
    </w:rPr>
  </w:style>
  <w:style w:type="character" w:customStyle="1" w:styleId="ab">
    <w:name w:val="Без интервала Знак"/>
    <w:link w:val="aa"/>
    <w:rsid w:val="000A5F6A"/>
    <w:rPr>
      <w:rFonts w:ascii="Times New Roman" w:eastAsia="Times New Roman" w:hAnsi="Times New Roman"/>
      <w:sz w:val="24"/>
      <w:szCs w:val="24"/>
      <w:lang w:bidi="ar-SA"/>
    </w:rPr>
  </w:style>
  <w:style w:type="paragraph" w:customStyle="1" w:styleId="ConsPlusNormal">
    <w:name w:val="ConsPlusNormal"/>
    <w:rsid w:val="005B4330"/>
    <w:pPr>
      <w:widowControl w:val="0"/>
      <w:autoSpaceDE w:val="0"/>
      <w:autoSpaceDN w:val="0"/>
      <w:adjustRightInd w:val="0"/>
      <w:ind w:firstLine="720"/>
    </w:pPr>
    <w:rPr>
      <w:rFonts w:ascii="Arial" w:eastAsia="Times New Roman" w:hAnsi="Arial" w:cs="Arial"/>
    </w:rPr>
  </w:style>
  <w:style w:type="paragraph" w:styleId="ac">
    <w:name w:val="header"/>
    <w:basedOn w:val="a"/>
    <w:link w:val="ad"/>
    <w:rsid w:val="00E53ACB"/>
    <w:pPr>
      <w:tabs>
        <w:tab w:val="center" w:pos="4153"/>
        <w:tab w:val="right" w:pos="8306"/>
      </w:tabs>
    </w:pPr>
    <w:rPr>
      <w:rFonts w:eastAsia="Times New Roman"/>
      <w:sz w:val="20"/>
      <w:szCs w:val="20"/>
    </w:rPr>
  </w:style>
  <w:style w:type="character" w:customStyle="1" w:styleId="ad">
    <w:name w:val="Верхний колонтитул Знак"/>
    <w:link w:val="ac"/>
    <w:rsid w:val="00E53ACB"/>
    <w:rPr>
      <w:rFonts w:ascii="Times New Roman" w:eastAsia="Times New Roman" w:hAnsi="Times New Roman"/>
    </w:rPr>
  </w:style>
  <w:style w:type="paragraph" w:styleId="ae">
    <w:name w:val="Title"/>
    <w:basedOn w:val="a"/>
    <w:link w:val="af"/>
    <w:qFormat/>
    <w:locked/>
    <w:rsid w:val="0046270D"/>
    <w:pPr>
      <w:jc w:val="center"/>
    </w:pPr>
    <w:rPr>
      <w:rFonts w:eastAsia="Times New Roman"/>
      <w:sz w:val="28"/>
      <w:szCs w:val="20"/>
    </w:rPr>
  </w:style>
  <w:style w:type="character" w:customStyle="1" w:styleId="af">
    <w:name w:val="Название Знак"/>
    <w:link w:val="ae"/>
    <w:rsid w:val="0046270D"/>
    <w:rPr>
      <w:rFonts w:ascii="Times New Roman" w:eastAsia="Times New Roman" w:hAnsi="Times New Roman"/>
      <w:sz w:val="28"/>
    </w:rPr>
  </w:style>
  <w:style w:type="paragraph" w:styleId="af0">
    <w:name w:val="List Paragraph"/>
    <w:basedOn w:val="a"/>
    <w:uiPriority w:val="34"/>
    <w:qFormat/>
    <w:rsid w:val="00B126F8"/>
    <w:pPr>
      <w:ind w:left="720"/>
      <w:contextualSpacing/>
    </w:pPr>
    <w:rPr>
      <w:rFonts w:eastAsia="Times New Roman"/>
      <w:sz w:val="20"/>
      <w:szCs w:val="20"/>
    </w:rPr>
  </w:style>
  <w:style w:type="character" w:customStyle="1" w:styleId="displayonly">
    <w:name w:val="display_only"/>
    <w:basedOn w:val="a0"/>
    <w:rsid w:val="004A057A"/>
  </w:style>
  <w:style w:type="paragraph" w:customStyle="1" w:styleId="21">
    <w:name w:val="Основной текст2"/>
    <w:basedOn w:val="a"/>
    <w:rsid w:val="00B665A4"/>
    <w:pPr>
      <w:widowControl w:val="0"/>
      <w:shd w:val="clear" w:color="auto" w:fill="FFFFFF"/>
      <w:spacing w:line="317" w:lineRule="exact"/>
    </w:pPr>
    <w:rPr>
      <w:rFonts w:eastAsia="Times New Roman"/>
      <w:sz w:val="26"/>
      <w:szCs w:val="26"/>
    </w:rPr>
  </w:style>
  <w:style w:type="character" w:customStyle="1" w:styleId="30">
    <w:name w:val="Заголовок 3 Знак"/>
    <w:link w:val="3"/>
    <w:semiHidden/>
    <w:rsid w:val="00E143E0"/>
    <w:rPr>
      <w:rFonts w:ascii="Cambria" w:eastAsia="Times New Roman" w:hAnsi="Cambria" w:cs="Times New Roman"/>
      <w:b/>
      <w:bCs/>
      <w:sz w:val="26"/>
      <w:szCs w:val="26"/>
    </w:rPr>
  </w:style>
  <w:style w:type="character" w:customStyle="1" w:styleId="fontstyle01">
    <w:name w:val="fontstyle01"/>
    <w:basedOn w:val="a0"/>
    <w:rsid w:val="00F76D4A"/>
    <w:rPr>
      <w:rFonts w:ascii="Times New Roman" w:hAnsi="Times New Roman" w:cs="Times New Roman" w:hint="default"/>
      <w:b w:val="0"/>
      <w:bCs w:val="0"/>
      <w:i w:val="0"/>
      <w:iCs w:val="0"/>
      <w:color w:val="000000"/>
      <w:sz w:val="28"/>
      <w:szCs w:val="28"/>
    </w:rPr>
  </w:style>
  <w:style w:type="character" w:customStyle="1" w:styleId="Bodytext">
    <w:name w:val="Body text_"/>
    <w:basedOn w:val="a0"/>
    <w:link w:val="Bodytext1"/>
    <w:uiPriority w:val="99"/>
    <w:rsid w:val="00FC2442"/>
    <w:rPr>
      <w:rFonts w:ascii="Times New Roman" w:hAnsi="Times New Roman"/>
      <w:sz w:val="26"/>
      <w:szCs w:val="26"/>
      <w:shd w:val="clear" w:color="auto" w:fill="FFFFFF"/>
    </w:rPr>
  </w:style>
  <w:style w:type="paragraph" w:customStyle="1" w:styleId="Bodytext1">
    <w:name w:val="Body text1"/>
    <w:basedOn w:val="a"/>
    <w:link w:val="Bodytext"/>
    <w:uiPriority w:val="99"/>
    <w:rsid w:val="00FC2442"/>
    <w:pPr>
      <w:widowControl w:val="0"/>
      <w:shd w:val="clear" w:color="auto" w:fill="FFFFFF"/>
      <w:spacing w:before="720" w:line="322" w:lineRule="exact"/>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5321">
      <w:bodyDiv w:val="1"/>
      <w:marLeft w:val="0"/>
      <w:marRight w:val="0"/>
      <w:marTop w:val="0"/>
      <w:marBottom w:val="0"/>
      <w:divBdr>
        <w:top w:val="none" w:sz="0" w:space="0" w:color="auto"/>
        <w:left w:val="none" w:sz="0" w:space="0" w:color="auto"/>
        <w:bottom w:val="none" w:sz="0" w:space="0" w:color="auto"/>
        <w:right w:val="none" w:sz="0" w:space="0" w:color="auto"/>
      </w:divBdr>
      <w:divsChild>
        <w:div w:id="358900061">
          <w:marLeft w:val="0"/>
          <w:marRight w:val="0"/>
          <w:marTop w:val="0"/>
          <w:marBottom w:val="0"/>
          <w:divBdr>
            <w:top w:val="none" w:sz="0" w:space="0" w:color="auto"/>
            <w:left w:val="none" w:sz="0" w:space="0" w:color="auto"/>
            <w:bottom w:val="none" w:sz="0" w:space="0" w:color="auto"/>
            <w:right w:val="none" w:sz="0" w:space="0" w:color="auto"/>
          </w:divBdr>
        </w:div>
        <w:div w:id="518154865">
          <w:marLeft w:val="0"/>
          <w:marRight w:val="0"/>
          <w:marTop w:val="0"/>
          <w:marBottom w:val="0"/>
          <w:divBdr>
            <w:top w:val="none" w:sz="0" w:space="0" w:color="auto"/>
            <w:left w:val="none" w:sz="0" w:space="0" w:color="auto"/>
            <w:bottom w:val="none" w:sz="0" w:space="0" w:color="auto"/>
            <w:right w:val="none" w:sz="0" w:space="0" w:color="auto"/>
          </w:divBdr>
        </w:div>
        <w:div w:id="784690835">
          <w:marLeft w:val="0"/>
          <w:marRight w:val="0"/>
          <w:marTop w:val="0"/>
          <w:marBottom w:val="0"/>
          <w:divBdr>
            <w:top w:val="none" w:sz="0" w:space="0" w:color="auto"/>
            <w:left w:val="none" w:sz="0" w:space="0" w:color="auto"/>
            <w:bottom w:val="none" w:sz="0" w:space="0" w:color="auto"/>
            <w:right w:val="none" w:sz="0" w:space="0" w:color="auto"/>
          </w:divBdr>
        </w:div>
        <w:div w:id="1190414851">
          <w:marLeft w:val="0"/>
          <w:marRight w:val="0"/>
          <w:marTop w:val="0"/>
          <w:marBottom w:val="0"/>
          <w:divBdr>
            <w:top w:val="none" w:sz="0" w:space="0" w:color="auto"/>
            <w:left w:val="none" w:sz="0" w:space="0" w:color="auto"/>
            <w:bottom w:val="none" w:sz="0" w:space="0" w:color="auto"/>
            <w:right w:val="none" w:sz="0" w:space="0" w:color="auto"/>
          </w:divBdr>
        </w:div>
        <w:div w:id="1218398554">
          <w:marLeft w:val="0"/>
          <w:marRight w:val="0"/>
          <w:marTop w:val="0"/>
          <w:marBottom w:val="0"/>
          <w:divBdr>
            <w:top w:val="none" w:sz="0" w:space="0" w:color="auto"/>
            <w:left w:val="none" w:sz="0" w:space="0" w:color="auto"/>
            <w:bottom w:val="none" w:sz="0" w:space="0" w:color="auto"/>
            <w:right w:val="none" w:sz="0" w:space="0" w:color="auto"/>
          </w:divBdr>
        </w:div>
        <w:div w:id="1616978289">
          <w:marLeft w:val="0"/>
          <w:marRight w:val="0"/>
          <w:marTop w:val="0"/>
          <w:marBottom w:val="0"/>
          <w:divBdr>
            <w:top w:val="none" w:sz="0" w:space="0" w:color="auto"/>
            <w:left w:val="none" w:sz="0" w:space="0" w:color="auto"/>
            <w:bottom w:val="none" w:sz="0" w:space="0" w:color="auto"/>
            <w:right w:val="none" w:sz="0" w:space="0" w:color="auto"/>
          </w:divBdr>
        </w:div>
        <w:div w:id="1809786858">
          <w:marLeft w:val="0"/>
          <w:marRight w:val="0"/>
          <w:marTop w:val="0"/>
          <w:marBottom w:val="0"/>
          <w:divBdr>
            <w:top w:val="none" w:sz="0" w:space="0" w:color="auto"/>
            <w:left w:val="none" w:sz="0" w:space="0" w:color="auto"/>
            <w:bottom w:val="none" w:sz="0" w:space="0" w:color="auto"/>
            <w:right w:val="none" w:sz="0" w:space="0" w:color="auto"/>
          </w:divBdr>
        </w:div>
      </w:divsChild>
    </w:div>
    <w:div w:id="254287090">
      <w:bodyDiv w:val="1"/>
      <w:marLeft w:val="0"/>
      <w:marRight w:val="0"/>
      <w:marTop w:val="0"/>
      <w:marBottom w:val="0"/>
      <w:divBdr>
        <w:top w:val="none" w:sz="0" w:space="0" w:color="auto"/>
        <w:left w:val="none" w:sz="0" w:space="0" w:color="auto"/>
        <w:bottom w:val="none" w:sz="0" w:space="0" w:color="auto"/>
        <w:right w:val="none" w:sz="0" w:space="0" w:color="auto"/>
      </w:divBdr>
      <w:divsChild>
        <w:div w:id="426271997">
          <w:marLeft w:val="0"/>
          <w:marRight w:val="0"/>
          <w:marTop w:val="0"/>
          <w:marBottom w:val="0"/>
          <w:divBdr>
            <w:top w:val="none" w:sz="0" w:space="0" w:color="auto"/>
            <w:left w:val="none" w:sz="0" w:space="0" w:color="auto"/>
            <w:bottom w:val="none" w:sz="0" w:space="0" w:color="auto"/>
            <w:right w:val="none" w:sz="0" w:space="0" w:color="auto"/>
          </w:divBdr>
        </w:div>
        <w:div w:id="1551107988">
          <w:marLeft w:val="0"/>
          <w:marRight w:val="0"/>
          <w:marTop w:val="0"/>
          <w:marBottom w:val="0"/>
          <w:divBdr>
            <w:top w:val="none" w:sz="0" w:space="0" w:color="auto"/>
            <w:left w:val="none" w:sz="0" w:space="0" w:color="auto"/>
            <w:bottom w:val="none" w:sz="0" w:space="0" w:color="auto"/>
            <w:right w:val="none" w:sz="0" w:space="0" w:color="auto"/>
          </w:divBdr>
        </w:div>
        <w:div w:id="895166707">
          <w:marLeft w:val="0"/>
          <w:marRight w:val="0"/>
          <w:marTop w:val="0"/>
          <w:marBottom w:val="0"/>
          <w:divBdr>
            <w:top w:val="none" w:sz="0" w:space="0" w:color="auto"/>
            <w:left w:val="none" w:sz="0" w:space="0" w:color="auto"/>
            <w:bottom w:val="none" w:sz="0" w:space="0" w:color="auto"/>
            <w:right w:val="none" w:sz="0" w:space="0" w:color="auto"/>
          </w:divBdr>
        </w:div>
        <w:div w:id="89737851">
          <w:marLeft w:val="0"/>
          <w:marRight w:val="0"/>
          <w:marTop w:val="0"/>
          <w:marBottom w:val="0"/>
          <w:divBdr>
            <w:top w:val="none" w:sz="0" w:space="0" w:color="auto"/>
            <w:left w:val="none" w:sz="0" w:space="0" w:color="auto"/>
            <w:bottom w:val="none" w:sz="0" w:space="0" w:color="auto"/>
            <w:right w:val="none" w:sz="0" w:space="0" w:color="auto"/>
          </w:divBdr>
        </w:div>
        <w:div w:id="1779720776">
          <w:marLeft w:val="0"/>
          <w:marRight w:val="0"/>
          <w:marTop w:val="0"/>
          <w:marBottom w:val="0"/>
          <w:divBdr>
            <w:top w:val="none" w:sz="0" w:space="0" w:color="auto"/>
            <w:left w:val="none" w:sz="0" w:space="0" w:color="auto"/>
            <w:bottom w:val="none" w:sz="0" w:space="0" w:color="auto"/>
            <w:right w:val="none" w:sz="0" w:space="0" w:color="auto"/>
          </w:divBdr>
        </w:div>
        <w:div w:id="332337455">
          <w:marLeft w:val="0"/>
          <w:marRight w:val="0"/>
          <w:marTop w:val="0"/>
          <w:marBottom w:val="0"/>
          <w:divBdr>
            <w:top w:val="none" w:sz="0" w:space="0" w:color="auto"/>
            <w:left w:val="none" w:sz="0" w:space="0" w:color="auto"/>
            <w:bottom w:val="none" w:sz="0" w:space="0" w:color="auto"/>
            <w:right w:val="none" w:sz="0" w:space="0" w:color="auto"/>
          </w:divBdr>
        </w:div>
        <w:div w:id="922647319">
          <w:marLeft w:val="0"/>
          <w:marRight w:val="0"/>
          <w:marTop w:val="0"/>
          <w:marBottom w:val="0"/>
          <w:divBdr>
            <w:top w:val="none" w:sz="0" w:space="0" w:color="auto"/>
            <w:left w:val="none" w:sz="0" w:space="0" w:color="auto"/>
            <w:bottom w:val="none" w:sz="0" w:space="0" w:color="auto"/>
            <w:right w:val="none" w:sz="0" w:space="0" w:color="auto"/>
          </w:divBdr>
        </w:div>
        <w:div w:id="1490948678">
          <w:marLeft w:val="0"/>
          <w:marRight w:val="0"/>
          <w:marTop w:val="0"/>
          <w:marBottom w:val="0"/>
          <w:divBdr>
            <w:top w:val="none" w:sz="0" w:space="0" w:color="auto"/>
            <w:left w:val="none" w:sz="0" w:space="0" w:color="auto"/>
            <w:bottom w:val="none" w:sz="0" w:space="0" w:color="auto"/>
            <w:right w:val="none" w:sz="0" w:space="0" w:color="auto"/>
          </w:divBdr>
        </w:div>
        <w:div w:id="498692474">
          <w:marLeft w:val="0"/>
          <w:marRight w:val="0"/>
          <w:marTop w:val="0"/>
          <w:marBottom w:val="0"/>
          <w:divBdr>
            <w:top w:val="none" w:sz="0" w:space="0" w:color="auto"/>
            <w:left w:val="none" w:sz="0" w:space="0" w:color="auto"/>
            <w:bottom w:val="none" w:sz="0" w:space="0" w:color="auto"/>
            <w:right w:val="none" w:sz="0" w:space="0" w:color="auto"/>
          </w:divBdr>
        </w:div>
        <w:div w:id="117800084">
          <w:marLeft w:val="0"/>
          <w:marRight w:val="0"/>
          <w:marTop w:val="0"/>
          <w:marBottom w:val="0"/>
          <w:divBdr>
            <w:top w:val="none" w:sz="0" w:space="0" w:color="auto"/>
            <w:left w:val="none" w:sz="0" w:space="0" w:color="auto"/>
            <w:bottom w:val="none" w:sz="0" w:space="0" w:color="auto"/>
            <w:right w:val="none" w:sz="0" w:space="0" w:color="auto"/>
          </w:divBdr>
        </w:div>
        <w:div w:id="1838182688">
          <w:marLeft w:val="0"/>
          <w:marRight w:val="0"/>
          <w:marTop w:val="0"/>
          <w:marBottom w:val="0"/>
          <w:divBdr>
            <w:top w:val="none" w:sz="0" w:space="0" w:color="auto"/>
            <w:left w:val="none" w:sz="0" w:space="0" w:color="auto"/>
            <w:bottom w:val="none" w:sz="0" w:space="0" w:color="auto"/>
            <w:right w:val="none" w:sz="0" w:space="0" w:color="auto"/>
          </w:divBdr>
        </w:div>
        <w:div w:id="259262284">
          <w:marLeft w:val="0"/>
          <w:marRight w:val="0"/>
          <w:marTop w:val="0"/>
          <w:marBottom w:val="0"/>
          <w:divBdr>
            <w:top w:val="none" w:sz="0" w:space="0" w:color="auto"/>
            <w:left w:val="none" w:sz="0" w:space="0" w:color="auto"/>
            <w:bottom w:val="none" w:sz="0" w:space="0" w:color="auto"/>
            <w:right w:val="none" w:sz="0" w:space="0" w:color="auto"/>
          </w:divBdr>
        </w:div>
        <w:div w:id="2001227103">
          <w:marLeft w:val="0"/>
          <w:marRight w:val="0"/>
          <w:marTop w:val="0"/>
          <w:marBottom w:val="0"/>
          <w:divBdr>
            <w:top w:val="none" w:sz="0" w:space="0" w:color="auto"/>
            <w:left w:val="none" w:sz="0" w:space="0" w:color="auto"/>
            <w:bottom w:val="none" w:sz="0" w:space="0" w:color="auto"/>
            <w:right w:val="none" w:sz="0" w:space="0" w:color="auto"/>
          </w:divBdr>
        </w:div>
        <w:div w:id="1360473959">
          <w:marLeft w:val="0"/>
          <w:marRight w:val="0"/>
          <w:marTop w:val="0"/>
          <w:marBottom w:val="0"/>
          <w:divBdr>
            <w:top w:val="none" w:sz="0" w:space="0" w:color="auto"/>
            <w:left w:val="none" w:sz="0" w:space="0" w:color="auto"/>
            <w:bottom w:val="none" w:sz="0" w:space="0" w:color="auto"/>
            <w:right w:val="none" w:sz="0" w:space="0" w:color="auto"/>
          </w:divBdr>
        </w:div>
        <w:div w:id="152767367">
          <w:marLeft w:val="0"/>
          <w:marRight w:val="0"/>
          <w:marTop w:val="0"/>
          <w:marBottom w:val="0"/>
          <w:divBdr>
            <w:top w:val="none" w:sz="0" w:space="0" w:color="auto"/>
            <w:left w:val="none" w:sz="0" w:space="0" w:color="auto"/>
            <w:bottom w:val="none" w:sz="0" w:space="0" w:color="auto"/>
            <w:right w:val="none" w:sz="0" w:space="0" w:color="auto"/>
          </w:divBdr>
        </w:div>
        <w:div w:id="1299991810">
          <w:marLeft w:val="0"/>
          <w:marRight w:val="0"/>
          <w:marTop w:val="0"/>
          <w:marBottom w:val="0"/>
          <w:divBdr>
            <w:top w:val="none" w:sz="0" w:space="0" w:color="auto"/>
            <w:left w:val="none" w:sz="0" w:space="0" w:color="auto"/>
            <w:bottom w:val="none" w:sz="0" w:space="0" w:color="auto"/>
            <w:right w:val="none" w:sz="0" w:space="0" w:color="auto"/>
          </w:divBdr>
        </w:div>
        <w:div w:id="1614702980">
          <w:marLeft w:val="0"/>
          <w:marRight w:val="0"/>
          <w:marTop w:val="0"/>
          <w:marBottom w:val="0"/>
          <w:divBdr>
            <w:top w:val="none" w:sz="0" w:space="0" w:color="auto"/>
            <w:left w:val="none" w:sz="0" w:space="0" w:color="auto"/>
            <w:bottom w:val="none" w:sz="0" w:space="0" w:color="auto"/>
            <w:right w:val="none" w:sz="0" w:space="0" w:color="auto"/>
          </w:divBdr>
        </w:div>
        <w:div w:id="106706459">
          <w:marLeft w:val="0"/>
          <w:marRight w:val="0"/>
          <w:marTop w:val="0"/>
          <w:marBottom w:val="0"/>
          <w:divBdr>
            <w:top w:val="none" w:sz="0" w:space="0" w:color="auto"/>
            <w:left w:val="none" w:sz="0" w:space="0" w:color="auto"/>
            <w:bottom w:val="none" w:sz="0" w:space="0" w:color="auto"/>
            <w:right w:val="none" w:sz="0" w:space="0" w:color="auto"/>
          </w:divBdr>
        </w:div>
        <w:div w:id="1093283445">
          <w:marLeft w:val="0"/>
          <w:marRight w:val="0"/>
          <w:marTop w:val="0"/>
          <w:marBottom w:val="0"/>
          <w:divBdr>
            <w:top w:val="none" w:sz="0" w:space="0" w:color="auto"/>
            <w:left w:val="none" w:sz="0" w:space="0" w:color="auto"/>
            <w:bottom w:val="none" w:sz="0" w:space="0" w:color="auto"/>
            <w:right w:val="none" w:sz="0" w:space="0" w:color="auto"/>
          </w:divBdr>
        </w:div>
        <w:div w:id="1156991968">
          <w:marLeft w:val="0"/>
          <w:marRight w:val="0"/>
          <w:marTop w:val="0"/>
          <w:marBottom w:val="0"/>
          <w:divBdr>
            <w:top w:val="none" w:sz="0" w:space="0" w:color="auto"/>
            <w:left w:val="none" w:sz="0" w:space="0" w:color="auto"/>
            <w:bottom w:val="none" w:sz="0" w:space="0" w:color="auto"/>
            <w:right w:val="none" w:sz="0" w:space="0" w:color="auto"/>
          </w:divBdr>
        </w:div>
        <w:div w:id="2056351569">
          <w:marLeft w:val="0"/>
          <w:marRight w:val="0"/>
          <w:marTop w:val="0"/>
          <w:marBottom w:val="0"/>
          <w:divBdr>
            <w:top w:val="none" w:sz="0" w:space="0" w:color="auto"/>
            <w:left w:val="none" w:sz="0" w:space="0" w:color="auto"/>
            <w:bottom w:val="none" w:sz="0" w:space="0" w:color="auto"/>
            <w:right w:val="none" w:sz="0" w:space="0" w:color="auto"/>
          </w:divBdr>
        </w:div>
        <w:div w:id="250818532">
          <w:marLeft w:val="0"/>
          <w:marRight w:val="0"/>
          <w:marTop w:val="0"/>
          <w:marBottom w:val="0"/>
          <w:divBdr>
            <w:top w:val="none" w:sz="0" w:space="0" w:color="auto"/>
            <w:left w:val="none" w:sz="0" w:space="0" w:color="auto"/>
            <w:bottom w:val="none" w:sz="0" w:space="0" w:color="auto"/>
            <w:right w:val="none" w:sz="0" w:space="0" w:color="auto"/>
          </w:divBdr>
        </w:div>
        <w:div w:id="1109475446">
          <w:marLeft w:val="0"/>
          <w:marRight w:val="0"/>
          <w:marTop w:val="0"/>
          <w:marBottom w:val="0"/>
          <w:divBdr>
            <w:top w:val="none" w:sz="0" w:space="0" w:color="auto"/>
            <w:left w:val="none" w:sz="0" w:space="0" w:color="auto"/>
            <w:bottom w:val="none" w:sz="0" w:space="0" w:color="auto"/>
            <w:right w:val="none" w:sz="0" w:space="0" w:color="auto"/>
          </w:divBdr>
        </w:div>
        <w:div w:id="392319191">
          <w:marLeft w:val="0"/>
          <w:marRight w:val="0"/>
          <w:marTop w:val="0"/>
          <w:marBottom w:val="0"/>
          <w:divBdr>
            <w:top w:val="none" w:sz="0" w:space="0" w:color="auto"/>
            <w:left w:val="none" w:sz="0" w:space="0" w:color="auto"/>
            <w:bottom w:val="none" w:sz="0" w:space="0" w:color="auto"/>
            <w:right w:val="none" w:sz="0" w:space="0" w:color="auto"/>
          </w:divBdr>
        </w:div>
        <w:div w:id="1688630136">
          <w:marLeft w:val="0"/>
          <w:marRight w:val="0"/>
          <w:marTop w:val="0"/>
          <w:marBottom w:val="0"/>
          <w:divBdr>
            <w:top w:val="none" w:sz="0" w:space="0" w:color="auto"/>
            <w:left w:val="none" w:sz="0" w:space="0" w:color="auto"/>
            <w:bottom w:val="none" w:sz="0" w:space="0" w:color="auto"/>
            <w:right w:val="none" w:sz="0" w:space="0" w:color="auto"/>
          </w:divBdr>
        </w:div>
        <w:div w:id="1753115911">
          <w:marLeft w:val="0"/>
          <w:marRight w:val="0"/>
          <w:marTop w:val="0"/>
          <w:marBottom w:val="0"/>
          <w:divBdr>
            <w:top w:val="none" w:sz="0" w:space="0" w:color="auto"/>
            <w:left w:val="none" w:sz="0" w:space="0" w:color="auto"/>
            <w:bottom w:val="none" w:sz="0" w:space="0" w:color="auto"/>
            <w:right w:val="none" w:sz="0" w:space="0" w:color="auto"/>
          </w:divBdr>
        </w:div>
        <w:div w:id="1141654091">
          <w:marLeft w:val="0"/>
          <w:marRight w:val="0"/>
          <w:marTop w:val="0"/>
          <w:marBottom w:val="0"/>
          <w:divBdr>
            <w:top w:val="none" w:sz="0" w:space="0" w:color="auto"/>
            <w:left w:val="none" w:sz="0" w:space="0" w:color="auto"/>
            <w:bottom w:val="none" w:sz="0" w:space="0" w:color="auto"/>
            <w:right w:val="none" w:sz="0" w:space="0" w:color="auto"/>
          </w:divBdr>
        </w:div>
        <w:div w:id="1515270523">
          <w:marLeft w:val="0"/>
          <w:marRight w:val="0"/>
          <w:marTop w:val="0"/>
          <w:marBottom w:val="0"/>
          <w:divBdr>
            <w:top w:val="none" w:sz="0" w:space="0" w:color="auto"/>
            <w:left w:val="none" w:sz="0" w:space="0" w:color="auto"/>
            <w:bottom w:val="none" w:sz="0" w:space="0" w:color="auto"/>
            <w:right w:val="none" w:sz="0" w:space="0" w:color="auto"/>
          </w:divBdr>
        </w:div>
        <w:div w:id="1355306805">
          <w:marLeft w:val="0"/>
          <w:marRight w:val="0"/>
          <w:marTop w:val="0"/>
          <w:marBottom w:val="0"/>
          <w:divBdr>
            <w:top w:val="none" w:sz="0" w:space="0" w:color="auto"/>
            <w:left w:val="none" w:sz="0" w:space="0" w:color="auto"/>
            <w:bottom w:val="none" w:sz="0" w:space="0" w:color="auto"/>
            <w:right w:val="none" w:sz="0" w:space="0" w:color="auto"/>
          </w:divBdr>
        </w:div>
        <w:div w:id="715853318">
          <w:marLeft w:val="0"/>
          <w:marRight w:val="0"/>
          <w:marTop w:val="0"/>
          <w:marBottom w:val="0"/>
          <w:divBdr>
            <w:top w:val="none" w:sz="0" w:space="0" w:color="auto"/>
            <w:left w:val="none" w:sz="0" w:space="0" w:color="auto"/>
            <w:bottom w:val="none" w:sz="0" w:space="0" w:color="auto"/>
            <w:right w:val="none" w:sz="0" w:space="0" w:color="auto"/>
          </w:divBdr>
        </w:div>
        <w:div w:id="323902570">
          <w:marLeft w:val="0"/>
          <w:marRight w:val="0"/>
          <w:marTop w:val="0"/>
          <w:marBottom w:val="0"/>
          <w:divBdr>
            <w:top w:val="none" w:sz="0" w:space="0" w:color="auto"/>
            <w:left w:val="none" w:sz="0" w:space="0" w:color="auto"/>
            <w:bottom w:val="none" w:sz="0" w:space="0" w:color="auto"/>
            <w:right w:val="none" w:sz="0" w:space="0" w:color="auto"/>
          </w:divBdr>
        </w:div>
        <w:div w:id="1914002039">
          <w:marLeft w:val="0"/>
          <w:marRight w:val="0"/>
          <w:marTop w:val="0"/>
          <w:marBottom w:val="0"/>
          <w:divBdr>
            <w:top w:val="none" w:sz="0" w:space="0" w:color="auto"/>
            <w:left w:val="none" w:sz="0" w:space="0" w:color="auto"/>
            <w:bottom w:val="none" w:sz="0" w:space="0" w:color="auto"/>
            <w:right w:val="none" w:sz="0" w:space="0" w:color="auto"/>
          </w:divBdr>
        </w:div>
        <w:div w:id="553388776">
          <w:marLeft w:val="0"/>
          <w:marRight w:val="0"/>
          <w:marTop w:val="0"/>
          <w:marBottom w:val="0"/>
          <w:divBdr>
            <w:top w:val="none" w:sz="0" w:space="0" w:color="auto"/>
            <w:left w:val="none" w:sz="0" w:space="0" w:color="auto"/>
            <w:bottom w:val="none" w:sz="0" w:space="0" w:color="auto"/>
            <w:right w:val="none" w:sz="0" w:space="0" w:color="auto"/>
          </w:divBdr>
        </w:div>
        <w:div w:id="1744790445">
          <w:marLeft w:val="0"/>
          <w:marRight w:val="0"/>
          <w:marTop w:val="0"/>
          <w:marBottom w:val="0"/>
          <w:divBdr>
            <w:top w:val="none" w:sz="0" w:space="0" w:color="auto"/>
            <w:left w:val="none" w:sz="0" w:space="0" w:color="auto"/>
            <w:bottom w:val="none" w:sz="0" w:space="0" w:color="auto"/>
            <w:right w:val="none" w:sz="0" w:space="0" w:color="auto"/>
          </w:divBdr>
        </w:div>
        <w:div w:id="409010189">
          <w:marLeft w:val="0"/>
          <w:marRight w:val="0"/>
          <w:marTop w:val="0"/>
          <w:marBottom w:val="0"/>
          <w:divBdr>
            <w:top w:val="none" w:sz="0" w:space="0" w:color="auto"/>
            <w:left w:val="none" w:sz="0" w:space="0" w:color="auto"/>
            <w:bottom w:val="none" w:sz="0" w:space="0" w:color="auto"/>
            <w:right w:val="none" w:sz="0" w:space="0" w:color="auto"/>
          </w:divBdr>
        </w:div>
        <w:div w:id="1790659663">
          <w:marLeft w:val="0"/>
          <w:marRight w:val="0"/>
          <w:marTop w:val="0"/>
          <w:marBottom w:val="0"/>
          <w:divBdr>
            <w:top w:val="none" w:sz="0" w:space="0" w:color="auto"/>
            <w:left w:val="none" w:sz="0" w:space="0" w:color="auto"/>
            <w:bottom w:val="none" w:sz="0" w:space="0" w:color="auto"/>
            <w:right w:val="none" w:sz="0" w:space="0" w:color="auto"/>
          </w:divBdr>
        </w:div>
        <w:div w:id="332143717">
          <w:marLeft w:val="0"/>
          <w:marRight w:val="0"/>
          <w:marTop w:val="0"/>
          <w:marBottom w:val="0"/>
          <w:divBdr>
            <w:top w:val="none" w:sz="0" w:space="0" w:color="auto"/>
            <w:left w:val="none" w:sz="0" w:space="0" w:color="auto"/>
            <w:bottom w:val="none" w:sz="0" w:space="0" w:color="auto"/>
            <w:right w:val="none" w:sz="0" w:space="0" w:color="auto"/>
          </w:divBdr>
        </w:div>
        <w:div w:id="1710688689">
          <w:marLeft w:val="0"/>
          <w:marRight w:val="0"/>
          <w:marTop w:val="0"/>
          <w:marBottom w:val="0"/>
          <w:divBdr>
            <w:top w:val="none" w:sz="0" w:space="0" w:color="auto"/>
            <w:left w:val="none" w:sz="0" w:space="0" w:color="auto"/>
            <w:bottom w:val="none" w:sz="0" w:space="0" w:color="auto"/>
            <w:right w:val="none" w:sz="0" w:space="0" w:color="auto"/>
          </w:divBdr>
        </w:div>
        <w:div w:id="1263413760">
          <w:marLeft w:val="0"/>
          <w:marRight w:val="0"/>
          <w:marTop w:val="0"/>
          <w:marBottom w:val="0"/>
          <w:divBdr>
            <w:top w:val="none" w:sz="0" w:space="0" w:color="auto"/>
            <w:left w:val="none" w:sz="0" w:space="0" w:color="auto"/>
            <w:bottom w:val="none" w:sz="0" w:space="0" w:color="auto"/>
            <w:right w:val="none" w:sz="0" w:space="0" w:color="auto"/>
          </w:divBdr>
        </w:div>
        <w:div w:id="1549604119">
          <w:marLeft w:val="0"/>
          <w:marRight w:val="0"/>
          <w:marTop w:val="0"/>
          <w:marBottom w:val="0"/>
          <w:divBdr>
            <w:top w:val="none" w:sz="0" w:space="0" w:color="auto"/>
            <w:left w:val="none" w:sz="0" w:space="0" w:color="auto"/>
            <w:bottom w:val="none" w:sz="0" w:space="0" w:color="auto"/>
            <w:right w:val="none" w:sz="0" w:space="0" w:color="auto"/>
          </w:divBdr>
        </w:div>
        <w:div w:id="634987921">
          <w:marLeft w:val="0"/>
          <w:marRight w:val="0"/>
          <w:marTop w:val="0"/>
          <w:marBottom w:val="0"/>
          <w:divBdr>
            <w:top w:val="none" w:sz="0" w:space="0" w:color="auto"/>
            <w:left w:val="none" w:sz="0" w:space="0" w:color="auto"/>
            <w:bottom w:val="none" w:sz="0" w:space="0" w:color="auto"/>
            <w:right w:val="none" w:sz="0" w:space="0" w:color="auto"/>
          </w:divBdr>
        </w:div>
        <w:div w:id="1082334746">
          <w:marLeft w:val="0"/>
          <w:marRight w:val="0"/>
          <w:marTop w:val="0"/>
          <w:marBottom w:val="0"/>
          <w:divBdr>
            <w:top w:val="none" w:sz="0" w:space="0" w:color="auto"/>
            <w:left w:val="none" w:sz="0" w:space="0" w:color="auto"/>
            <w:bottom w:val="none" w:sz="0" w:space="0" w:color="auto"/>
            <w:right w:val="none" w:sz="0" w:space="0" w:color="auto"/>
          </w:divBdr>
        </w:div>
        <w:div w:id="1343708044">
          <w:marLeft w:val="0"/>
          <w:marRight w:val="0"/>
          <w:marTop w:val="0"/>
          <w:marBottom w:val="0"/>
          <w:divBdr>
            <w:top w:val="none" w:sz="0" w:space="0" w:color="auto"/>
            <w:left w:val="none" w:sz="0" w:space="0" w:color="auto"/>
            <w:bottom w:val="none" w:sz="0" w:space="0" w:color="auto"/>
            <w:right w:val="none" w:sz="0" w:space="0" w:color="auto"/>
          </w:divBdr>
        </w:div>
        <w:div w:id="700475343">
          <w:marLeft w:val="0"/>
          <w:marRight w:val="0"/>
          <w:marTop w:val="0"/>
          <w:marBottom w:val="0"/>
          <w:divBdr>
            <w:top w:val="none" w:sz="0" w:space="0" w:color="auto"/>
            <w:left w:val="none" w:sz="0" w:space="0" w:color="auto"/>
            <w:bottom w:val="none" w:sz="0" w:space="0" w:color="auto"/>
            <w:right w:val="none" w:sz="0" w:space="0" w:color="auto"/>
          </w:divBdr>
        </w:div>
        <w:div w:id="397634580">
          <w:marLeft w:val="0"/>
          <w:marRight w:val="0"/>
          <w:marTop w:val="0"/>
          <w:marBottom w:val="0"/>
          <w:divBdr>
            <w:top w:val="none" w:sz="0" w:space="0" w:color="auto"/>
            <w:left w:val="none" w:sz="0" w:space="0" w:color="auto"/>
            <w:bottom w:val="none" w:sz="0" w:space="0" w:color="auto"/>
            <w:right w:val="none" w:sz="0" w:space="0" w:color="auto"/>
          </w:divBdr>
        </w:div>
        <w:div w:id="1957176291">
          <w:marLeft w:val="0"/>
          <w:marRight w:val="0"/>
          <w:marTop w:val="0"/>
          <w:marBottom w:val="0"/>
          <w:divBdr>
            <w:top w:val="none" w:sz="0" w:space="0" w:color="auto"/>
            <w:left w:val="none" w:sz="0" w:space="0" w:color="auto"/>
            <w:bottom w:val="none" w:sz="0" w:space="0" w:color="auto"/>
            <w:right w:val="none" w:sz="0" w:space="0" w:color="auto"/>
          </w:divBdr>
        </w:div>
        <w:div w:id="1159879296">
          <w:marLeft w:val="0"/>
          <w:marRight w:val="0"/>
          <w:marTop w:val="0"/>
          <w:marBottom w:val="0"/>
          <w:divBdr>
            <w:top w:val="none" w:sz="0" w:space="0" w:color="auto"/>
            <w:left w:val="none" w:sz="0" w:space="0" w:color="auto"/>
            <w:bottom w:val="none" w:sz="0" w:space="0" w:color="auto"/>
            <w:right w:val="none" w:sz="0" w:space="0" w:color="auto"/>
          </w:divBdr>
        </w:div>
        <w:div w:id="277878242">
          <w:marLeft w:val="0"/>
          <w:marRight w:val="0"/>
          <w:marTop w:val="0"/>
          <w:marBottom w:val="0"/>
          <w:divBdr>
            <w:top w:val="none" w:sz="0" w:space="0" w:color="auto"/>
            <w:left w:val="none" w:sz="0" w:space="0" w:color="auto"/>
            <w:bottom w:val="none" w:sz="0" w:space="0" w:color="auto"/>
            <w:right w:val="none" w:sz="0" w:space="0" w:color="auto"/>
          </w:divBdr>
        </w:div>
        <w:div w:id="98261974">
          <w:marLeft w:val="0"/>
          <w:marRight w:val="0"/>
          <w:marTop w:val="0"/>
          <w:marBottom w:val="0"/>
          <w:divBdr>
            <w:top w:val="none" w:sz="0" w:space="0" w:color="auto"/>
            <w:left w:val="none" w:sz="0" w:space="0" w:color="auto"/>
            <w:bottom w:val="none" w:sz="0" w:space="0" w:color="auto"/>
            <w:right w:val="none" w:sz="0" w:space="0" w:color="auto"/>
          </w:divBdr>
        </w:div>
        <w:div w:id="1179850354">
          <w:marLeft w:val="0"/>
          <w:marRight w:val="0"/>
          <w:marTop w:val="0"/>
          <w:marBottom w:val="0"/>
          <w:divBdr>
            <w:top w:val="none" w:sz="0" w:space="0" w:color="auto"/>
            <w:left w:val="none" w:sz="0" w:space="0" w:color="auto"/>
            <w:bottom w:val="none" w:sz="0" w:space="0" w:color="auto"/>
            <w:right w:val="none" w:sz="0" w:space="0" w:color="auto"/>
          </w:divBdr>
        </w:div>
        <w:div w:id="466704829">
          <w:marLeft w:val="0"/>
          <w:marRight w:val="0"/>
          <w:marTop w:val="0"/>
          <w:marBottom w:val="0"/>
          <w:divBdr>
            <w:top w:val="none" w:sz="0" w:space="0" w:color="auto"/>
            <w:left w:val="none" w:sz="0" w:space="0" w:color="auto"/>
            <w:bottom w:val="none" w:sz="0" w:space="0" w:color="auto"/>
            <w:right w:val="none" w:sz="0" w:space="0" w:color="auto"/>
          </w:divBdr>
        </w:div>
        <w:div w:id="1392968735">
          <w:marLeft w:val="0"/>
          <w:marRight w:val="0"/>
          <w:marTop w:val="0"/>
          <w:marBottom w:val="0"/>
          <w:divBdr>
            <w:top w:val="none" w:sz="0" w:space="0" w:color="auto"/>
            <w:left w:val="none" w:sz="0" w:space="0" w:color="auto"/>
            <w:bottom w:val="none" w:sz="0" w:space="0" w:color="auto"/>
            <w:right w:val="none" w:sz="0" w:space="0" w:color="auto"/>
          </w:divBdr>
        </w:div>
        <w:div w:id="698891407">
          <w:marLeft w:val="0"/>
          <w:marRight w:val="0"/>
          <w:marTop w:val="0"/>
          <w:marBottom w:val="0"/>
          <w:divBdr>
            <w:top w:val="none" w:sz="0" w:space="0" w:color="auto"/>
            <w:left w:val="none" w:sz="0" w:space="0" w:color="auto"/>
            <w:bottom w:val="none" w:sz="0" w:space="0" w:color="auto"/>
            <w:right w:val="none" w:sz="0" w:space="0" w:color="auto"/>
          </w:divBdr>
        </w:div>
        <w:div w:id="1542980935">
          <w:marLeft w:val="0"/>
          <w:marRight w:val="0"/>
          <w:marTop w:val="0"/>
          <w:marBottom w:val="0"/>
          <w:divBdr>
            <w:top w:val="none" w:sz="0" w:space="0" w:color="auto"/>
            <w:left w:val="none" w:sz="0" w:space="0" w:color="auto"/>
            <w:bottom w:val="none" w:sz="0" w:space="0" w:color="auto"/>
            <w:right w:val="none" w:sz="0" w:space="0" w:color="auto"/>
          </w:divBdr>
        </w:div>
        <w:div w:id="89935370">
          <w:marLeft w:val="0"/>
          <w:marRight w:val="0"/>
          <w:marTop w:val="0"/>
          <w:marBottom w:val="0"/>
          <w:divBdr>
            <w:top w:val="none" w:sz="0" w:space="0" w:color="auto"/>
            <w:left w:val="none" w:sz="0" w:space="0" w:color="auto"/>
            <w:bottom w:val="none" w:sz="0" w:space="0" w:color="auto"/>
            <w:right w:val="none" w:sz="0" w:space="0" w:color="auto"/>
          </w:divBdr>
        </w:div>
        <w:div w:id="2102213014">
          <w:marLeft w:val="0"/>
          <w:marRight w:val="0"/>
          <w:marTop w:val="0"/>
          <w:marBottom w:val="0"/>
          <w:divBdr>
            <w:top w:val="none" w:sz="0" w:space="0" w:color="auto"/>
            <w:left w:val="none" w:sz="0" w:space="0" w:color="auto"/>
            <w:bottom w:val="none" w:sz="0" w:space="0" w:color="auto"/>
            <w:right w:val="none" w:sz="0" w:space="0" w:color="auto"/>
          </w:divBdr>
        </w:div>
        <w:div w:id="1049846045">
          <w:marLeft w:val="0"/>
          <w:marRight w:val="0"/>
          <w:marTop w:val="0"/>
          <w:marBottom w:val="0"/>
          <w:divBdr>
            <w:top w:val="none" w:sz="0" w:space="0" w:color="auto"/>
            <w:left w:val="none" w:sz="0" w:space="0" w:color="auto"/>
            <w:bottom w:val="none" w:sz="0" w:space="0" w:color="auto"/>
            <w:right w:val="none" w:sz="0" w:space="0" w:color="auto"/>
          </w:divBdr>
        </w:div>
        <w:div w:id="823667967">
          <w:marLeft w:val="0"/>
          <w:marRight w:val="0"/>
          <w:marTop w:val="0"/>
          <w:marBottom w:val="0"/>
          <w:divBdr>
            <w:top w:val="none" w:sz="0" w:space="0" w:color="auto"/>
            <w:left w:val="none" w:sz="0" w:space="0" w:color="auto"/>
            <w:bottom w:val="none" w:sz="0" w:space="0" w:color="auto"/>
            <w:right w:val="none" w:sz="0" w:space="0" w:color="auto"/>
          </w:divBdr>
        </w:div>
        <w:div w:id="977565288">
          <w:marLeft w:val="0"/>
          <w:marRight w:val="0"/>
          <w:marTop w:val="0"/>
          <w:marBottom w:val="0"/>
          <w:divBdr>
            <w:top w:val="none" w:sz="0" w:space="0" w:color="auto"/>
            <w:left w:val="none" w:sz="0" w:space="0" w:color="auto"/>
            <w:bottom w:val="none" w:sz="0" w:space="0" w:color="auto"/>
            <w:right w:val="none" w:sz="0" w:space="0" w:color="auto"/>
          </w:divBdr>
        </w:div>
        <w:div w:id="346978979">
          <w:marLeft w:val="0"/>
          <w:marRight w:val="0"/>
          <w:marTop w:val="0"/>
          <w:marBottom w:val="0"/>
          <w:divBdr>
            <w:top w:val="none" w:sz="0" w:space="0" w:color="auto"/>
            <w:left w:val="none" w:sz="0" w:space="0" w:color="auto"/>
            <w:bottom w:val="none" w:sz="0" w:space="0" w:color="auto"/>
            <w:right w:val="none" w:sz="0" w:space="0" w:color="auto"/>
          </w:divBdr>
        </w:div>
        <w:div w:id="1624650862">
          <w:marLeft w:val="0"/>
          <w:marRight w:val="0"/>
          <w:marTop w:val="0"/>
          <w:marBottom w:val="0"/>
          <w:divBdr>
            <w:top w:val="none" w:sz="0" w:space="0" w:color="auto"/>
            <w:left w:val="none" w:sz="0" w:space="0" w:color="auto"/>
            <w:bottom w:val="none" w:sz="0" w:space="0" w:color="auto"/>
            <w:right w:val="none" w:sz="0" w:space="0" w:color="auto"/>
          </w:divBdr>
        </w:div>
        <w:div w:id="1793748437">
          <w:marLeft w:val="0"/>
          <w:marRight w:val="0"/>
          <w:marTop w:val="0"/>
          <w:marBottom w:val="0"/>
          <w:divBdr>
            <w:top w:val="none" w:sz="0" w:space="0" w:color="auto"/>
            <w:left w:val="none" w:sz="0" w:space="0" w:color="auto"/>
            <w:bottom w:val="none" w:sz="0" w:space="0" w:color="auto"/>
            <w:right w:val="none" w:sz="0" w:space="0" w:color="auto"/>
          </w:divBdr>
        </w:div>
        <w:div w:id="653023013">
          <w:marLeft w:val="0"/>
          <w:marRight w:val="0"/>
          <w:marTop w:val="0"/>
          <w:marBottom w:val="0"/>
          <w:divBdr>
            <w:top w:val="none" w:sz="0" w:space="0" w:color="auto"/>
            <w:left w:val="none" w:sz="0" w:space="0" w:color="auto"/>
            <w:bottom w:val="none" w:sz="0" w:space="0" w:color="auto"/>
            <w:right w:val="none" w:sz="0" w:space="0" w:color="auto"/>
          </w:divBdr>
        </w:div>
        <w:div w:id="1528710501">
          <w:marLeft w:val="0"/>
          <w:marRight w:val="0"/>
          <w:marTop w:val="0"/>
          <w:marBottom w:val="0"/>
          <w:divBdr>
            <w:top w:val="none" w:sz="0" w:space="0" w:color="auto"/>
            <w:left w:val="none" w:sz="0" w:space="0" w:color="auto"/>
            <w:bottom w:val="none" w:sz="0" w:space="0" w:color="auto"/>
            <w:right w:val="none" w:sz="0" w:space="0" w:color="auto"/>
          </w:divBdr>
        </w:div>
        <w:div w:id="1436095508">
          <w:marLeft w:val="0"/>
          <w:marRight w:val="0"/>
          <w:marTop w:val="0"/>
          <w:marBottom w:val="0"/>
          <w:divBdr>
            <w:top w:val="none" w:sz="0" w:space="0" w:color="auto"/>
            <w:left w:val="none" w:sz="0" w:space="0" w:color="auto"/>
            <w:bottom w:val="none" w:sz="0" w:space="0" w:color="auto"/>
            <w:right w:val="none" w:sz="0" w:space="0" w:color="auto"/>
          </w:divBdr>
        </w:div>
        <w:div w:id="1393456680">
          <w:marLeft w:val="0"/>
          <w:marRight w:val="0"/>
          <w:marTop w:val="0"/>
          <w:marBottom w:val="0"/>
          <w:divBdr>
            <w:top w:val="none" w:sz="0" w:space="0" w:color="auto"/>
            <w:left w:val="none" w:sz="0" w:space="0" w:color="auto"/>
            <w:bottom w:val="none" w:sz="0" w:space="0" w:color="auto"/>
            <w:right w:val="none" w:sz="0" w:space="0" w:color="auto"/>
          </w:divBdr>
        </w:div>
        <w:div w:id="62604715">
          <w:marLeft w:val="0"/>
          <w:marRight w:val="0"/>
          <w:marTop w:val="0"/>
          <w:marBottom w:val="0"/>
          <w:divBdr>
            <w:top w:val="none" w:sz="0" w:space="0" w:color="auto"/>
            <w:left w:val="none" w:sz="0" w:space="0" w:color="auto"/>
            <w:bottom w:val="none" w:sz="0" w:space="0" w:color="auto"/>
            <w:right w:val="none" w:sz="0" w:space="0" w:color="auto"/>
          </w:divBdr>
        </w:div>
        <w:div w:id="1134642629">
          <w:marLeft w:val="0"/>
          <w:marRight w:val="0"/>
          <w:marTop w:val="0"/>
          <w:marBottom w:val="0"/>
          <w:divBdr>
            <w:top w:val="none" w:sz="0" w:space="0" w:color="auto"/>
            <w:left w:val="none" w:sz="0" w:space="0" w:color="auto"/>
            <w:bottom w:val="none" w:sz="0" w:space="0" w:color="auto"/>
            <w:right w:val="none" w:sz="0" w:space="0" w:color="auto"/>
          </w:divBdr>
        </w:div>
        <w:div w:id="951283935">
          <w:marLeft w:val="0"/>
          <w:marRight w:val="0"/>
          <w:marTop w:val="0"/>
          <w:marBottom w:val="0"/>
          <w:divBdr>
            <w:top w:val="none" w:sz="0" w:space="0" w:color="auto"/>
            <w:left w:val="none" w:sz="0" w:space="0" w:color="auto"/>
            <w:bottom w:val="none" w:sz="0" w:space="0" w:color="auto"/>
            <w:right w:val="none" w:sz="0" w:space="0" w:color="auto"/>
          </w:divBdr>
        </w:div>
        <w:div w:id="1121338349">
          <w:marLeft w:val="0"/>
          <w:marRight w:val="0"/>
          <w:marTop w:val="0"/>
          <w:marBottom w:val="0"/>
          <w:divBdr>
            <w:top w:val="none" w:sz="0" w:space="0" w:color="auto"/>
            <w:left w:val="none" w:sz="0" w:space="0" w:color="auto"/>
            <w:bottom w:val="none" w:sz="0" w:space="0" w:color="auto"/>
            <w:right w:val="none" w:sz="0" w:space="0" w:color="auto"/>
          </w:divBdr>
        </w:div>
        <w:div w:id="1932623322">
          <w:marLeft w:val="0"/>
          <w:marRight w:val="0"/>
          <w:marTop w:val="0"/>
          <w:marBottom w:val="0"/>
          <w:divBdr>
            <w:top w:val="none" w:sz="0" w:space="0" w:color="auto"/>
            <w:left w:val="none" w:sz="0" w:space="0" w:color="auto"/>
            <w:bottom w:val="none" w:sz="0" w:space="0" w:color="auto"/>
            <w:right w:val="none" w:sz="0" w:space="0" w:color="auto"/>
          </w:divBdr>
        </w:div>
        <w:div w:id="957956287">
          <w:marLeft w:val="0"/>
          <w:marRight w:val="0"/>
          <w:marTop w:val="0"/>
          <w:marBottom w:val="0"/>
          <w:divBdr>
            <w:top w:val="none" w:sz="0" w:space="0" w:color="auto"/>
            <w:left w:val="none" w:sz="0" w:space="0" w:color="auto"/>
            <w:bottom w:val="none" w:sz="0" w:space="0" w:color="auto"/>
            <w:right w:val="none" w:sz="0" w:space="0" w:color="auto"/>
          </w:divBdr>
        </w:div>
        <w:div w:id="16588768">
          <w:marLeft w:val="0"/>
          <w:marRight w:val="0"/>
          <w:marTop w:val="0"/>
          <w:marBottom w:val="0"/>
          <w:divBdr>
            <w:top w:val="none" w:sz="0" w:space="0" w:color="auto"/>
            <w:left w:val="none" w:sz="0" w:space="0" w:color="auto"/>
            <w:bottom w:val="none" w:sz="0" w:space="0" w:color="auto"/>
            <w:right w:val="none" w:sz="0" w:space="0" w:color="auto"/>
          </w:divBdr>
        </w:div>
        <w:div w:id="1729642630">
          <w:marLeft w:val="0"/>
          <w:marRight w:val="0"/>
          <w:marTop w:val="0"/>
          <w:marBottom w:val="0"/>
          <w:divBdr>
            <w:top w:val="none" w:sz="0" w:space="0" w:color="auto"/>
            <w:left w:val="none" w:sz="0" w:space="0" w:color="auto"/>
            <w:bottom w:val="none" w:sz="0" w:space="0" w:color="auto"/>
            <w:right w:val="none" w:sz="0" w:space="0" w:color="auto"/>
          </w:divBdr>
        </w:div>
        <w:div w:id="2075353744">
          <w:marLeft w:val="0"/>
          <w:marRight w:val="0"/>
          <w:marTop w:val="0"/>
          <w:marBottom w:val="0"/>
          <w:divBdr>
            <w:top w:val="none" w:sz="0" w:space="0" w:color="auto"/>
            <w:left w:val="none" w:sz="0" w:space="0" w:color="auto"/>
            <w:bottom w:val="none" w:sz="0" w:space="0" w:color="auto"/>
            <w:right w:val="none" w:sz="0" w:space="0" w:color="auto"/>
          </w:divBdr>
        </w:div>
        <w:div w:id="1174221600">
          <w:marLeft w:val="0"/>
          <w:marRight w:val="0"/>
          <w:marTop w:val="0"/>
          <w:marBottom w:val="0"/>
          <w:divBdr>
            <w:top w:val="none" w:sz="0" w:space="0" w:color="auto"/>
            <w:left w:val="none" w:sz="0" w:space="0" w:color="auto"/>
            <w:bottom w:val="none" w:sz="0" w:space="0" w:color="auto"/>
            <w:right w:val="none" w:sz="0" w:space="0" w:color="auto"/>
          </w:divBdr>
        </w:div>
        <w:div w:id="1879080683">
          <w:marLeft w:val="0"/>
          <w:marRight w:val="0"/>
          <w:marTop w:val="0"/>
          <w:marBottom w:val="0"/>
          <w:divBdr>
            <w:top w:val="none" w:sz="0" w:space="0" w:color="auto"/>
            <w:left w:val="none" w:sz="0" w:space="0" w:color="auto"/>
            <w:bottom w:val="none" w:sz="0" w:space="0" w:color="auto"/>
            <w:right w:val="none" w:sz="0" w:space="0" w:color="auto"/>
          </w:divBdr>
        </w:div>
        <w:div w:id="771436054">
          <w:marLeft w:val="0"/>
          <w:marRight w:val="0"/>
          <w:marTop w:val="0"/>
          <w:marBottom w:val="0"/>
          <w:divBdr>
            <w:top w:val="none" w:sz="0" w:space="0" w:color="auto"/>
            <w:left w:val="none" w:sz="0" w:space="0" w:color="auto"/>
            <w:bottom w:val="none" w:sz="0" w:space="0" w:color="auto"/>
            <w:right w:val="none" w:sz="0" w:space="0" w:color="auto"/>
          </w:divBdr>
        </w:div>
        <w:div w:id="195702376">
          <w:marLeft w:val="0"/>
          <w:marRight w:val="0"/>
          <w:marTop w:val="0"/>
          <w:marBottom w:val="0"/>
          <w:divBdr>
            <w:top w:val="none" w:sz="0" w:space="0" w:color="auto"/>
            <w:left w:val="none" w:sz="0" w:space="0" w:color="auto"/>
            <w:bottom w:val="none" w:sz="0" w:space="0" w:color="auto"/>
            <w:right w:val="none" w:sz="0" w:space="0" w:color="auto"/>
          </w:divBdr>
        </w:div>
        <w:div w:id="1399790429">
          <w:marLeft w:val="0"/>
          <w:marRight w:val="0"/>
          <w:marTop w:val="0"/>
          <w:marBottom w:val="0"/>
          <w:divBdr>
            <w:top w:val="none" w:sz="0" w:space="0" w:color="auto"/>
            <w:left w:val="none" w:sz="0" w:space="0" w:color="auto"/>
            <w:bottom w:val="none" w:sz="0" w:space="0" w:color="auto"/>
            <w:right w:val="none" w:sz="0" w:space="0" w:color="auto"/>
          </w:divBdr>
        </w:div>
        <w:div w:id="1060980621">
          <w:marLeft w:val="0"/>
          <w:marRight w:val="0"/>
          <w:marTop w:val="0"/>
          <w:marBottom w:val="0"/>
          <w:divBdr>
            <w:top w:val="none" w:sz="0" w:space="0" w:color="auto"/>
            <w:left w:val="none" w:sz="0" w:space="0" w:color="auto"/>
            <w:bottom w:val="none" w:sz="0" w:space="0" w:color="auto"/>
            <w:right w:val="none" w:sz="0" w:space="0" w:color="auto"/>
          </w:divBdr>
        </w:div>
        <w:div w:id="31929662">
          <w:marLeft w:val="0"/>
          <w:marRight w:val="0"/>
          <w:marTop w:val="0"/>
          <w:marBottom w:val="0"/>
          <w:divBdr>
            <w:top w:val="none" w:sz="0" w:space="0" w:color="auto"/>
            <w:left w:val="none" w:sz="0" w:space="0" w:color="auto"/>
            <w:bottom w:val="none" w:sz="0" w:space="0" w:color="auto"/>
            <w:right w:val="none" w:sz="0" w:space="0" w:color="auto"/>
          </w:divBdr>
        </w:div>
        <w:div w:id="534125029">
          <w:marLeft w:val="0"/>
          <w:marRight w:val="0"/>
          <w:marTop w:val="0"/>
          <w:marBottom w:val="0"/>
          <w:divBdr>
            <w:top w:val="none" w:sz="0" w:space="0" w:color="auto"/>
            <w:left w:val="none" w:sz="0" w:space="0" w:color="auto"/>
            <w:bottom w:val="none" w:sz="0" w:space="0" w:color="auto"/>
            <w:right w:val="none" w:sz="0" w:space="0" w:color="auto"/>
          </w:divBdr>
        </w:div>
        <w:div w:id="1702046895">
          <w:marLeft w:val="0"/>
          <w:marRight w:val="0"/>
          <w:marTop w:val="0"/>
          <w:marBottom w:val="0"/>
          <w:divBdr>
            <w:top w:val="none" w:sz="0" w:space="0" w:color="auto"/>
            <w:left w:val="none" w:sz="0" w:space="0" w:color="auto"/>
            <w:bottom w:val="none" w:sz="0" w:space="0" w:color="auto"/>
            <w:right w:val="none" w:sz="0" w:space="0" w:color="auto"/>
          </w:divBdr>
        </w:div>
        <w:div w:id="973868064">
          <w:marLeft w:val="0"/>
          <w:marRight w:val="0"/>
          <w:marTop w:val="0"/>
          <w:marBottom w:val="0"/>
          <w:divBdr>
            <w:top w:val="none" w:sz="0" w:space="0" w:color="auto"/>
            <w:left w:val="none" w:sz="0" w:space="0" w:color="auto"/>
            <w:bottom w:val="none" w:sz="0" w:space="0" w:color="auto"/>
            <w:right w:val="none" w:sz="0" w:space="0" w:color="auto"/>
          </w:divBdr>
        </w:div>
        <w:div w:id="973025847">
          <w:marLeft w:val="0"/>
          <w:marRight w:val="0"/>
          <w:marTop w:val="0"/>
          <w:marBottom w:val="0"/>
          <w:divBdr>
            <w:top w:val="none" w:sz="0" w:space="0" w:color="auto"/>
            <w:left w:val="none" w:sz="0" w:space="0" w:color="auto"/>
            <w:bottom w:val="none" w:sz="0" w:space="0" w:color="auto"/>
            <w:right w:val="none" w:sz="0" w:space="0" w:color="auto"/>
          </w:divBdr>
        </w:div>
      </w:divsChild>
    </w:div>
    <w:div w:id="310328559">
      <w:bodyDiv w:val="1"/>
      <w:marLeft w:val="0"/>
      <w:marRight w:val="0"/>
      <w:marTop w:val="0"/>
      <w:marBottom w:val="0"/>
      <w:divBdr>
        <w:top w:val="none" w:sz="0" w:space="0" w:color="auto"/>
        <w:left w:val="none" w:sz="0" w:space="0" w:color="auto"/>
        <w:bottom w:val="none" w:sz="0" w:space="0" w:color="auto"/>
        <w:right w:val="none" w:sz="0" w:space="0" w:color="auto"/>
      </w:divBdr>
      <w:divsChild>
        <w:div w:id="603347648">
          <w:marLeft w:val="0"/>
          <w:marRight w:val="0"/>
          <w:marTop w:val="0"/>
          <w:marBottom w:val="0"/>
          <w:divBdr>
            <w:top w:val="none" w:sz="0" w:space="0" w:color="auto"/>
            <w:left w:val="none" w:sz="0" w:space="0" w:color="auto"/>
            <w:bottom w:val="none" w:sz="0" w:space="0" w:color="auto"/>
            <w:right w:val="none" w:sz="0" w:space="0" w:color="auto"/>
          </w:divBdr>
        </w:div>
        <w:div w:id="1030104224">
          <w:marLeft w:val="0"/>
          <w:marRight w:val="0"/>
          <w:marTop w:val="0"/>
          <w:marBottom w:val="0"/>
          <w:divBdr>
            <w:top w:val="none" w:sz="0" w:space="0" w:color="auto"/>
            <w:left w:val="none" w:sz="0" w:space="0" w:color="auto"/>
            <w:bottom w:val="none" w:sz="0" w:space="0" w:color="auto"/>
            <w:right w:val="none" w:sz="0" w:space="0" w:color="auto"/>
          </w:divBdr>
        </w:div>
        <w:div w:id="1436829829">
          <w:marLeft w:val="0"/>
          <w:marRight w:val="0"/>
          <w:marTop w:val="0"/>
          <w:marBottom w:val="0"/>
          <w:divBdr>
            <w:top w:val="none" w:sz="0" w:space="0" w:color="auto"/>
            <w:left w:val="none" w:sz="0" w:space="0" w:color="auto"/>
            <w:bottom w:val="none" w:sz="0" w:space="0" w:color="auto"/>
            <w:right w:val="none" w:sz="0" w:space="0" w:color="auto"/>
          </w:divBdr>
        </w:div>
      </w:divsChild>
    </w:div>
    <w:div w:id="1014770780">
      <w:bodyDiv w:val="1"/>
      <w:marLeft w:val="0"/>
      <w:marRight w:val="0"/>
      <w:marTop w:val="0"/>
      <w:marBottom w:val="0"/>
      <w:divBdr>
        <w:top w:val="none" w:sz="0" w:space="0" w:color="auto"/>
        <w:left w:val="none" w:sz="0" w:space="0" w:color="auto"/>
        <w:bottom w:val="none" w:sz="0" w:space="0" w:color="auto"/>
        <w:right w:val="none" w:sz="0" w:space="0" w:color="auto"/>
      </w:divBdr>
    </w:div>
    <w:div w:id="1155796665">
      <w:bodyDiv w:val="1"/>
      <w:marLeft w:val="0"/>
      <w:marRight w:val="0"/>
      <w:marTop w:val="0"/>
      <w:marBottom w:val="0"/>
      <w:divBdr>
        <w:top w:val="none" w:sz="0" w:space="0" w:color="auto"/>
        <w:left w:val="none" w:sz="0" w:space="0" w:color="auto"/>
        <w:bottom w:val="none" w:sz="0" w:space="0" w:color="auto"/>
        <w:right w:val="none" w:sz="0" w:space="0" w:color="auto"/>
      </w:divBdr>
    </w:div>
    <w:div w:id="1258366475">
      <w:bodyDiv w:val="1"/>
      <w:marLeft w:val="0"/>
      <w:marRight w:val="0"/>
      <w:marTop w:val="0"/>
      <w:marBottom w:val="0"/>
      <w:divBdr>
        <w:top w:val="none" w:sz="0" w:space="0" w:color="auto"/>
        <w:left w:val="none" w:sz="0" w:space="0" w:color="auto"/>
        <w:bottom w:val="none" w:sz="0" w:space="0" w:color="auto"/>
        <w:right w:val="none" w:sz="0" w:space="0" w:color="auto"/>
      </w:divBdr>
      <w:divsChild>
        <w:div w:id="329870775">
          <w:marLeft w:val="0"/>
          <w:marRight w:val="0"/>
          <w:marTop w:val="0"/>
          <w:marBottom w:val="0"/>
          <w:divBdr>
            <w:top w:val="none" w:sz="0" w:space="0" w:color="auto"/>
            <w:left w:val="none" w:sz="0" w:space="0" w:color="auto"/>
            <w:bottom w:val="none" w:sz="0" w:space="0" w:color="auto"/>
            <w:right w:val="none" w:sz="0" w:space="0" w:color="auto"/>
          </w:divBdr>
        </w:div>
        <w:div w:id="710501816">
          <w:marLeft w:val="0"/>
          <w:marRight w:val="0"/>
          <w:marTop w:val="0"/>
          <w:marBottom w:val="0"/>
          <w:divBdr>
            <w:top w:val="none" w:sz="0" w:space="0" w:color="auto"/>
            <w:left w:val="none" w:sz="0" w:space="0" w:color="auto"/>
            <w:bottom w:val="none" w:sz="0" w:space="0" w:color="auto"/>
            <w:right w:val="none" w:sz="0" w:space="0" w:color="auto"/>
          </w:divBdr>
        </w:div>
        <w:div w:id="1783111133">
          <w:marLeft w:val="0"/>
          <w:marRight w:val="0"/>
          <w:marTop w:val="0"/>
          <w:marBottom w:val="0"/>
          <w:divBdr>
            <w:top w:val="none" w:sz="0" w:space="0" w:color="auto"/>
            <w:left w:val="none" w:sz="0" w:space="0" w:color="auto"/>
            <w:bottom w:val="none" w:sz="0" w:space="0" w:color="auto"/>
            <w:right w:val="none" w:sz="0" w:space="0" w:color="auto"/>
          </w:divBdr>
        </w:div>
        <w:div w:id="1114516761">
          <w:marLeft w:val="0"/>
          <w:marRight w:val="0"/>
          <w:marTop w:val="0"/>
          <w:marBottom w:val="0"/>
          <w:divBdr>
            <w:top w:val="none" w:sz="0" w:space="0" w:color="auto"/>
            <w:left w:val="none" w:sz="0" w:space="0" w:color="auto"/>
            <w:bottom w:val="none" w:sz="0" w:space="0" w:color="auto"/>
            <w:right w:val="none" w:sz="0" w:space="0" w:color="auto"/>
          </w:divBdr>
        </w:div>
        <w:div w:id="729351253">
          <w:marLeft w:val="0"/>
          <w:marRight w:val="0"/>
          <w:marTop w:val="0"/>
          <w:marBottom w:val="0"/>
          <w:divBdr>
            <w:top w:val="none" w:sz="0" w:space="0" w:color="auto"/>
            <w:left w:val="none" w:sz="0" w:space="0" w:color="auto"/>
            <w:bottom w:val="none" w:sz="0" w:space="0" w:color="auto"/>
            <w:right w:val="none" w:sz="0" w:space="0" w:color="auto"/>
          </w:divBdr>
        </w:div>
        <w:div w:id="695035778">
          <w:marLeft w:val="0"/>
          <w:marRight w:val="0"/>
          <w:marTop w:val="0"/>
          <w:marBottom w:val="0"/>
          <w:divBdr>
            <w:top w:val="none" w:sz="0" w:space="0" w:color="auto"/>
            <w:left w:val="none" w:sz="0" w:space="0" w:color="auto"/>
            <w:bottom w:val="none" w:sz="0" w:space="0" w:color="auto"/>
            <w:right w:val="none" w:sz="0" w:space="0" w:color="auto"/>
          </w:divBdr>
        </w:div>
        <w:div w:id="2105177089">
          <w:marLeft w:val="0"/>
          <w:marRight w:val="0"/>
          <w:marTop w:val="0"/>
          <w:marBottom w:val="0"/>
          <w:divBdr>
            <w:top w:val="none" w:sz="0" w:space="0" w:color="auto"/>
            <w:left w:val="none" w:sz="0" w:space="0" w:color="auto"/>
            <w:bottom w:val="none" w:sz="0" w:space="0" w:color="auto"/>
            <w:right w:val="none" w:sz="0" w:space="0" w:color="auto"/>
          </w:divBdr>
        </w:div>
        <w:div w:id="1925453480">
          <w:marLeft w:val="0"/>
          <w:marRight w:val="0"/>
          <w:marTop w:val="0"/>
          <w:marBottom w:val="0"/>
          <w:divBdr>
            <w:top w:val="none" w:sz="0" w:space="0" w:color="auto"/>
            <w:left w:val="none" w:sz="0" w:space="0" w:color="auto"/>
            <w:bottom w:val="none" w:sz="0" w:space="0" w:color="auto"/>
            <w:right w:val="none" w:sz="0" w:space="0" w:color="auto"/>
          </w:divBdr>
        </w:div>
        <w:div w:id="946351537">
          <w:marLeft w:val="0"/>
          <w:marRight w:val="0"/>
          <w:marTop w:val="0"/>
          <w:marBottom w:val="0"/>
          <w:divBdr>
            <w:top w:val="none" w:sz="0" w:space="0" w:color="auto"/>
            <w:left w:val="none" w:sz="0" w:space="0" w:color="auto"/>
            <w:bottom w:val="none" w:sz="0" w:space="0" w:color="auto"/>
            <w:right w:val="none" w:sz="0" w:space="0" w:color="auto"/>
          </w:divBdr>
        </w:div>
        <w:div w:id="1675648318">
          <w:marLeft w:val="0"/>
          <w:marRight w:val="0"/>
          <w:marTop w:val="0"/>
          <w:marBottom w:val="0"/>
          <w:divBdr>
            <w:top w:val="none" w:sz="0" w:space="0" w:color="auto"/>
            <w:left w:val="none" w:sz="0" w:space="0" w:color="auto"/>
            <w:bottom w:val="none" w:sz="0" w:space="0" w:color="auto"/>
            <w:right w:val="none" w:sz="0" w:space="0" w:color="auto"/>
          </w:divBdr>
        </w:div>
        <w:div w:id="709762955">
          <w:marLeft w:val="0"/>
          <w:marRight w:val="0"/>
          <w:marTop w:val="0"/>
          <w:marBottom w:val="0"/>
          <w:divBdr>
            <w:top w:val="none" w:sz="0" w:space="0" w:color="auto"/>
            <w:left w:val="none" w:sz="0" w:space="0" w:color="auto"/>
            <w:bottom w:val="none" w:sz="0" w:space="0" w:color="auto"/>
            <w:right w:val="none" w:sz="0" w:space="0" w:color="auto"/>
          </w:divBdr>
        </w:div>
        <w:div w:id="564146622">
          <w:marLeft w:val="0"/>
          <w:marRight w:val="0"/>
          <w:marTop w:val="0"/>
          <w:marBottom w:val="0"/>
          <w:divBdr>
            <w:top w:val="none" w:sz="0" w:space="0" w:color="auto"/>
            <w:left w:val="none" w:sz="0" w:space="0" w:color="auto"/>
            <w:bottom w:val="none" w:sz="0" w:space="0" w:color="auto"/>
            <w:right w:val="none" w:sz="0" w:space="0" w:color="auto"/>
          </w:divBdr>
        </w:div>
        <w:div w:id="1760131212">
          <w:marLeft w:val="0"/>
          <w:marRight w:val="0"/>
          <w:marTop w:val="0"/>
          <w:marBottom w:val="0"/>
          <w:divBdr>
            <w:top w:val="none" w:sz="0" w:space="0" w:color="auto"/>
            <w:left w:val="none" w:sz="0" w:space="0" w:color="auto"/>
            <w:bottom w:val="none" w:sz="0" w:space="0" w:color="auto"/>
            <w:right w:val="none" w:sz="0" w:space="0" w:color="auto"/>
          </w:divBdr>
        </w:div>
        <w:div w:id="827090237">
          <w:marLeft w:val="0"/>
          <w:marRight w:val="0"/>
          <w:marTop w:val="0"/>
          <w:marBottom w:val="0"/>
          <w:divBdr>
            <w:top w:val="none" w:sz="0" w:space="0" w:color="auto"/>
            <w:left w:val="none" w:sz="0" w:space="0" w:color="auto"/>
            <w:bottom w:val="none" w:sz="0" w:space="0" w:color="auto"/>
            <w:right w:val="none" w:sz="0" w:space="0" w:color="auto"/>
          </w:divBdr>
        </w:div>
        <w:div w:id="72556894">
          <w:marLeft w:val="0"/>
          <w:marRight w:val="0"/>
          <w:marTop w:val="0"/>
          <w:marBottom w:val="0"/>
          <w:divBdr>
            <w:top w:val="none" w:sz="0" w:space="0" w:color="auto"/>
            <w:left w:val="none" w:sz="0" w:space="0" w:color="auto"/>
            <w:bottom w:val="none" w:sz="0" w:space="0" w:color="auto"/>
            <w:right w:val="none" w:sz="0" w:space="0" w:color="auto"/>
          </w:divBdr>
        </w:div>
        <w:div w:id="486092254">
          <w:marLeft w:val="0"/>
          <w:marRight w:val="0"/>
          <w:marTop w:val="0"/>
          <w:marBottom w:val="0"/>
          <w:divBdr>
            <w:top w:val="none" w:sz="0" w:space="0" w:color="auto"/>
            <w:left w:val="none" w:sz="0" w:space="0" w:color="auto"/>
            <w:bottom w:val="none" w:sz="0" w:space="0" w:color="auto"/>
            <w:right w:val="none" w:sz="0" w:space="0" w:color="auto"/>
          </w:divBdr>
        </w:div>
        <w:div w:id="707492743">
          <w:marLeft w:val="0"/>
          <w:marRight w:val="0"/>
          <w:marTop w:val="0"/>
          <w:marBottom w:val="0"/>
          <w:divBdr>
            <w:top w:val="none" w:sz="0" w:space="0" w:color="auto"/>
            <w:left w:val="none" w:sz="0" w:space="0" w:color="auto"/>
            <w:bottom w:val="none" w:sz="0" w:space="0" w:color="auto"/>
            <w:right w:val="none" w:sz="0" w:space="0" w:color="auto"/>
          </w:divBdr>
        </w:div>
        <w:div w:id="357240223">
          <w:marLeft w:val="0"/>
          <w:marRight w:val="0"/>
          <w:marTop w:val="0"/>
          <w:marBottom w:val="0"/>
          <w:divBdr>
            <w:top w:val="none" w:sz="0" w:space="0" w:color="auto"/>
            <w:left w:val="none" w:sz="0" w:space="0" w:color="auto"/>
            <w:bottom w:val="none" w:sz="0" w:space="0" w:color="auto"/>
            <w:right w:val="none" w:sz="0" w:space="0" w:color="auto"/>
          </w:divBdr>
        </w:div>
        <w:div w:id="584875894">
          <w:marLeft w:val="0"/>
          <w:marRight w:val="0"/>
          <w:marTop w:val="0"/>
          <w:marBottom w:val="0"/>
          <w:divBdr>
            <w:top w:val="none" w:sz="0" w:space="0" w:color="auto"/>
            <w:left w:val="none" w:sz="0" w:space="0" w:color="auto"/>
            <w:bottom w:val="none" w:sz="0" w:space="0" w:color="auto"/>
            <w:right w:val="none" w:sz="0" w:space="0" w:color="auto"/>
          </w:divBdr>
        </w:div>
        <w:div w:id="302853406">
          <w:marLeft w:val="0"/>
          <w:marRight w:val="0"/>
          <w:marTop w:val="0"/>
          <w:marBottom w:val="0"/>
          <w:divBdr>
            <w:top w:val="none" w:sz="0" w:space="0" w:color="auto"/>
            <w:left w:val="none" w:sz="0" w:space="0" w:color="auto"/>
            <w:bottom w:val="none" w:sz="0" w:space="0" w:color="auto"/>
            <w:right w:val="none" w:sz="0" w:space="0" w:color="auto"/>
          </w:divBdr>
        </w:div>
        <w:div w:id="1745764306">
          <w:marLeft w:val="0"/>
          <w:marRight w:val="0"/>
          <w:marTop w:val="0"/>
          <w:marBottom w:val="0"/>
          <w:divBdr>
            <w:top w:val="none" w:sz="0" w:space="0" w:color="auto"/>
            <w:left w:val="none" w:sz="0" w:space="0" w:color="auto"/>
            <w:bottom w:val="none" w:sz="0" w:space="0" w:color="auto"/>
            <w:right w:val="none" w:sz="0" w:space="0" w:color="auto"/>
          </w:divBdr>
        </w:div>
        <w:div w:id="155613172">
          <w:marLeft w:val="0"/>
          <w:marRight w:val="0"/>
          <w:marTop w:val="0"/>
          <w:marBottom w:val="0"/>
          <w:divBdr>
            <w:top w:val="none" w:sz="0" w:space="0" w:color="auto"/>
            <w:left w:val="none" w:sz="0" w:space="0" w:color="auto"/>
            <w:bottom w:val="none" w:sz="0" w:space="0" w:color="auto"/>
            <w:right w:val="none" w:sz="0" w:space="0" w:color="auto"/>
          </w:divBdr>
        </w:div>
        <w:div w:id="1978610713">
          <w:marLeft w:val="0"/>
          <w:marRight w:val="0"/>
          <w:marTop w:val="0"/>
          <w:marBottom w:val="0"/>
          <w:divBdr>
            <w:top w:val="none" w:sz="0" w:space="0" w:color="auto"/>
            <w:left w:val="none" w:sz="0" w:space="0" w:color="auto"/>
            <w:bottom w:val="none" w:sz="0" w:space="0" w:color="auto"/>
            <w:right w:val="none" w:sz="0" w:space="0" w:color="auto"/>
          </w:divBdr>
        </w:div>
        <w:div w:id="1171331234">
          <w:marLeft w:val="0"/>
          <w:marRight w:val="0"/>
          <w:marTop w:val="0"/>
          <w:marBottom w:val="0"/>
          <w:divBdr>
            <w:top w:val="none" w:sz="0" w:space="0" w:color="auto"/>
            <w:left w:val="none" w:sz="0" w:space="0" w:color="auto"/>
            <w:bottom w:val="none" w:sz="0" w:space="0" w:color="auto"/>
            <w:right w:val="none" w:sz="0" w:space="0" w:color="auto"/>
          </w:divBdr>
        </w:div>
        <w:div w:id="36123035">
          <w:marLeft w:val="0"/>
          <w:marRight w:val="0"/>
          <w:marTop w:val="0"/>
          <w:marBottom w:val="0"/>
          <w:divBdr>
            <w:top w:val="none" w:sz="0" w:space="0" w:color="auto"/>
            <w:left w:val="none" w:sz="0" w:space="0" w:color="auto"/>
            <w:bottom w:val="none" w:sz="0" w:space="0" w:color="auto"/>
            <w:right w:val="none" w:sz="0" w:space="0" w:color="auto"/>
          </w:divBdr>
        </w:div>
        <w:div w:id="716055277">
          <w:marLeft w:val="0"/>
          <w:marRight w:val="0"/>
          <w:marTop w:val="0"/>
          <w:marBottom w:val="0"/>
          <w:divBdr>
            <w:top w:val="none" w:sz="0" w:space="0" w:color="auto"/>
            <w:left w:val="none" w:sz="0" w:space="0" w:color="auto"/>
            <w:bottom w:val="none" w:sz="0" w:space="0" w:color="auto"/>
            <w:right w:val="none" w:sz="0" w:space="0" w:color="auto"/>
          </w:divBdr>
        </w:div>
        <w:div w:id="1745058694">
          <w:marLeft w:val="0"/>
          <w:marRight w:val="0"/>
          <w:marTop w:val="0"/>
          <w:marBottom w:val="0"/>
          <w:divBdr>
            <w:top w:val="none" w:sz="0" w:space="0" w:color="auto"/>
            <w:left w:val="none" w:sz="0" w:space="0" w:color="auto"/>
            <w:bottom w:val="none" w:sz="0" w:space="0" w:color="auto"/>
            <w:right w:val="none" w:sz="0" w:space="0" w:color="auto"/>
          </w:divBdr>
        </w:div>
        <w:div w:id="1748527700">
          <w:marLeft w:val="0"/>
          <w:marRight w:val="0"/>
          <w:marTop w:val="0"/>
          <w:marBottom w:val="0"/>
          <w:divBdr>
            <w:top w:val="none" w:sz="0" w:space="0" w:color="auto"/>
            <w:left w:val="none" w:sz="0" w:space="0" w:color="auto"/>
            <w:bottom w:val="none" w:sz="0" w:space="0" w:color="auto"/>
            <w:right w:val="none" w:sz="0" w:space="0" w:color="auto"/>
          </w:divBdr>
        </w:div>
        <w:div w:id="1331131866">
          <w:marLeft w:val="0"/>
          <w:marRight w:val="0"/>
          <w:marTop w:val="0"/>
          <w:marBottom w:val="0"/>
          <w:divBdr>
            <w:top w:val="none" w:sz="0" w:space="0" w:color="auto"/>
            <w:left w:val="none" w:sz="0" w:space="0" w:color="auto"/>
            <w:bottom w:val="none" w:sz="0" w:space="0" w:color="auto"/>
            <w:right w:val="none" w:sz="0" w:space="0" w:color="auto"/>
          </w:divBdr>
        </w:div>
        <w:div w:id="1229151576">
          <w:marLeft w:val="0"/>
          <w:marRight w:val="0"/>
          <w:marTop w:val="0"/>
          <w:marBottom w:val="0"/>
          <w:divBdr>
            <w:top w:val="none" w:sz="0" w:space="0" w:color="auto"/>
            <w:left w:val="none" w:sz="0" w:space="0" w:color="auto"/>
            <w:bottom w:val="none" w:sz="0" w:space="0" w:color="auto"/>
            <w:right w:val="none" w:sz="0" w:space="0" w:color="auto"/>
          </w:divBdr>
        </w:div>
        <w:div w:id="388505177">
          <w:marLeft w:val="0"/>
          <w:marRight w:val="0"/>
          <w:marTop w:val="0"/>
          <w:marBottom w:val="0"/>
          <w:divBdr>
            <w:top w:val="none" w:sz="0" w:space="0" w:color="auto"/>
            <w:left w:val="none" w:sz="0" w:space="0" w:color="auto"/>
            <w:bottom w:val="none" w:sz="0" w:space="0" w:color="auto"/>
            <w:right w:val="none" w:sz="0" w:space="0" w:color="auto"/>
          </w:divBdr>
        </w:div>
        <w:div w:id="1391726930">
          <w:marLeft w:val="0"/>
          <w:marRight w:val="0"/>
          <w:marTop w:val="0"/>
          <w:marBottom w:val="0"/>
          <w:divBdr>
            <w:top w:val="none" w:sz="0" w:space="0" w:color="auto"/>
            <w:left w:val="none" w:sz="0" w:space="0" w:color="auto"/>
            <w:bottom w:val="none" w:sz="0" w:space="0" w:color="auto"/>
            <w:right w:val="none" w:sz="0" w:space="0" w:color="auto"/>
          </w:divBdr>
        </w:div>
        <w:div w:id="2140103783">
          <w:marLeft w:val="0"/>
          <w:marRight w:val="0"/>
          <w:marTop w:val="0"/>
          <w:marBottom w:val="0"/>
          <w:divBdr>
            <w:top w:val="none" w:sz="0" w:space="0" w:color="auto"/>
            <w:left w:val="none" w:sz="0" w:space="0" w:color="auto"/>
            <w:bottom w:val="none" w:sz="0" w:space="0" w:color="auto"/>
            <w:right w:val="none" w:sz="0" w:space="0" w:color="auto"/>
          </w:divBdr>
        </w:div>
        <w:div w:id="1815484622">
          <w:marLeft w:val="0"/>
          <w:marRight w:val="0"/>
          <w:marTop w:val="0"/>
          <w:marBottom w:val="0"/>
          <w:divBdr>
            <w:top w:val="none" w:sz="0" w:space="0" w:color="auto"/>
            <w:left w:val="none" w:sz="0" w:space="0" w:color="auto"/>
            <w:bottom w:val="none" w:sz="0" w:space="0" w:color="auto"/>
            <w:right w:val="none" w:sz="0" w:space="0" w:color="auto"/>
          </w:divBdr>
        </w:div>
        <w:div w:id="782581174">
          <w:marLeft w:val="0"/>
          <w:marRight w:val="0"/>
          <w:marTop w:val="0"/>
          <w:marBottom w:val="0"/>
          <w:divBdr>
            <w:top w:val="none" w:sz="0" w:space="0" w:color="auto"/>
            <w:left w:val="none" w:sz="0" w:space="0" w:color="auto"/>
            <w:bottom w:val="none" w:sz="0" w:space="0" w:color="auto"/>
            <w:right w:val="none" w:sz="0" w:space="0" w:color="auto"/>
          </w:divBdr>
        </w:div>
        <w:div w:id="110822973">
          <w:marLeft w:val="0"/>
          <w:marRight w:val="0"/>
          <w:marTop w:val="0"/>
          <w:marBottom w:val="0"/>
          <w:divBdr>
            <w:top w:val="none" w:sz="0" w:space="0" w:color="auto"/>
            <w:left w:val="none" w:sz="0" w:space="0" w:color="auto"/>
            <w:bottom w:val="none" w:sz="0" w:space="0" w:color="auto"/>
            <w:right w:val="none" w:sz="0" w:space="0" w:color="auto"/>
          </w:divBdr>
        </w:div>
        <w:div w:id="1408187337">
          <w:marLeft w:val="0"/>
          <w:marRight w:val="0"/>
          <w:marTop w:val="0"/>
          <w:marBottom w:val="0"/>
          <w:divBdr>
            <w:top w:val="none" w:sz="0" w:space="0" w:color="auto"/>
            <w:left w:val="none" w:sz="0" w:space="0" w:color="auto"/>
            <w:bottom w:val="none" w:sz="0" w:space="0" w:color="auto"/>
            <w:right w:val="none" w:sz="0" w:space="0" w:color="auto"/>
          </w:divBdr>
        </w:div>
        <w:div w:id="809981870">
          <w:marLeft w:val="0"/>
          <w:marRight w:val="0"/>
          <w:marTop w:val="0"/>
          <w:marBottom w:val="0"/>
          <w:divBdr>
            <w:top w:val="none" w:sz="0" w:space="0" w:color="auto"/>
            <w:left w:val="none" w:sz="0" w:space="0" w:color="auto"/>
            <w:bottom w:val="none" w:sz="0" w:space="0" w:color="auto"/>
            <w:right w:val="none" w:sz="0" w:space="0" w:color="auto"/>
          </w:divBdr>
        </w:div>
        <w:div w:id="1592198083">
          <w:marLeft w:val="0"/>
          <w:marRight w:val="0"/>
          <w:marTop w:val="0"/>
          <w:marBottom w:val="0"/>
          <w:divBdr>
            <w:top w:val="none" w:sz="0" w:space="0" w:color="auto"/>
            <w:left w:val="none" w:sz="0" w:space="0" w:color="auto"/>
            <w:bottom w:val="none" w:sz="0" w:space="0" w:color="auto"/>
            <w:right w:val="none" w:sz="0" w:space="0" w:color="auto"/>
          </w:divBdr>
        </w:div>
        <w:div w:id="1756898144">
          <w:marLeft w:val="0"/>
          <w:marRight w:val="0"/>
          <w:marTop w:val="0"/>
          <w:marBottom w:val="0"/>
          <w:divBdr>
            <w:top w:val="none" w:sz="0" w:space="0" w:color="auto"/>
            <w:left w:val="none" w:sz="0" w:space="0" w:color="auto"/>
            <w:bottom w:val="none" w:sz="0" w:space="0" w:color="auto"/>
            <w:right w:val="none" w:sz="0" w:space="0" w:color="auto"/>
          </w:divBdr>
        </w:div>
        <w:div w:id="868646639">
          <w:marLeft w:val="0"/>
          <w:marRight w:val="0"/>
          <w:marTop w:val="0"/>
          <w:marBottom w:val="0"/>
          <w:divBdr>
            <w:top w:val="none" w:sz="0" w:space="0" w:color="auto"/>
            <w:left w:val="none" w:sz="0" w:space="0" w:color="auto"/>
            <w:bottom w:val="none" w:sz="0" w:space="0" w:color="auto"/>
            <w:right w:val="none" w:sz="0" w:space="0" w:color="auto"/>
          </w:divBdr>
        </w:div>
        <w:div w:id="887641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0BA5F-CD4C-4CF5-8A50-59545E1A8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2434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Самур</cp:lastModifiedBy>
  <cp:revision>2</cp:revision>
  <cp:lastPrinted>2020-09-05T15:48:00Z</cp:lastPrinted>
  <dcterms:created xsi:type="dcterms:W3CDTF">2021-04-05T08:43:00Z</dcterms:created>
  <dcterms:modified xsi:type="dcterms:W3CDTF">2021-04-05T08:43:00Z</dcterms:modified>
</cp:coreProperties>
</file>