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0F8" w:rsidRDefault="00D730F8">
      <w:pPr>
        <w:pStyle w:val="a3"/>
        <w:spacing w:before="4"/>
        <w:rPr>
          <w:sz w:val="17"/>
        </w:rPr>
      </w:pPr>
    </w:p>
    <w:p w:rsidR="00D730F8" w:rsidRDefault="00D730F8">
      <w:pPr>
        <w:pStyle w:val="a3"/>
        <w:rPr>
          <w:b/>
        </w:rPr>
      </w:pPr>
    </w:p>
    <w:p w:rsidR="00AE3C04" w:rsidRDefault="00D858BF" w:rsidP="00AE3C04">
      <w:pPr>
        <w:pStyle w:val="11"/>
        <w:ind w:left="3413" w:right="1574" w:hanging="2154"/>
        <w:jc w:val="center"/>
      </w:pPr>
      <w:r>
        <w:t>План работы</w:t>
      </w:r>
    </w:p>
    <w:p w:rsidR="00AE3C04" w:rsidRDefault="00AE3C04" w:rsidP="00AE3C04">
      <w:pPr>
        <w:pStyle w:val="11"/>
        <w:ind w:left="3413" w:right="1574" w:hanging="2154"/>
        <w:jc w:val="center"/>
      </w:pPr>
      <w:r>
        <w:t>муниципального методического объединения учителей</w:t>
      </w:r>
    </w:p>
    <w:p w:rsidR="00AE3C04" w:rsidRDefault="00D858BF" w:rsidP="00AE3C04">
      <w:pPr>
        <w:pStyle w:val="11"/>
        <w:ind w:left="3413" w:right="1574" w:hanging="2154"/>
        <w:jc w:val="center"/>
        <w:rPr>
          <w:spacing w:val="-57"/>
        </w:rPr>
      </w:pPr>
      <w:r>
        <w:t>естественн</w:t>
      </w:r>
      <w:proofErr w:type="gramStart"/>
      <w:r>
        <w:t>о-</w:t>
      </w:r>
      <w:proofErr w:type="gramEnd"/>
      <w:r>
        <w:t xml:space="preserve"> математического цикла</w:t>
      </w:r>
      <w:r>
        <w:rPr>
          <w:spacing w:val="-57"/>
        </w:rPr>
        <w:t xml:space="preserve"> </w:t>
      </w:r>
      <w:r w:rsidR="00AE3C04">
        <w:rPr>
          <w:spacing w:val="-57"/>
        </w:rPr>
        <w:t xml:space="preserve">       </w:t>
      </w:r>
    </w:p>
    <w:p w:rsidR="00D730F8" w:rsidRDefault="00D858BF" w:rsidP="00AE3C04">
      <w:pPr>
        <w:pStyle w:val="11"/>
        <w:ind w:left="3413" w:right="1574" w:hanging="2154"/>
        <w:jc w:val="center"/>
      </w:pPr>
      <w:r>
        <w:t>на</w:t>
      </w:r>
      <w:r>
        <w:rPr>
          <w:spacing w:val="-1"/>
        </w:rPr>
        <w:t xml:space="preserve"> </w:t>
      </w:r>
      <w:r>
        <w:t>2023-2024 учебный год</w:t>
      </w:r>
    </w:p>
    <w:p w:rsidR="00D730F8" w:rsidRDefault="00D730F8" w:rsidP="00AE3C04">
      <w:pPr>
        <w:pStyle w:val="a3"/>
        <w:jc w:val="center"/>
        <w:rPr>
          <w:b/>
          <w:sz w:val="26"/>
        </w:rPr>
      </w:pPr>
    </w:p>
    <w:p w:rsidR="00D730F8" w:rsidRDefault="00D730F8">
      <w:pPr>
        <w:pStyle w:val="a3"/>
        <w:spacing w:before="7"/>
        <w:rPr>
          <w:b/>
          <w:sz w:val="21"/>
        </w:rPr>
      </w:pPr>
    </w:p>
    <w:p w:rsidR="00D730F8" w:rsidRDefault="00D858BF">
      <w:pPr>
        <w:pStyle w:val="a3"/>
        <w:ind w:left="122" w:right="444" w:firstLine="707"/>
        <w:jc w:val="both"/>
      </w:pPr>
      <w:r>
        <w:rPr>
          <w:b/>
        </w:rPr>
        <w:t>Тема</w:t>
      </w:r>
      <w:r>
        <w:rPr>
          <w:b/>
          <w:spacing w:val="1"/>
        </w:rPr>
        <w:t xml:space="preserve"> </w:t>
      </w:r>
      <w:r>
        <w:rPr>
          <w:b/>
        </w:rPr>
        <w:t>работы</w:t>
      </w:r>
      <w:r>
        <w:rPr>
          <w:b/>
          <w:spacing w:val="1"/>
        </w:rPr>
        <w:t xml:space="preserve"> </w:t>
      </w:r>
      <w:r w:rsidR="00012DDB">
        <w:rPr>
          <w:b/>
          <w:spacing w:val="1"/>
        </w:rPr>
        <w:t>М</w:t>
      </w:r>
      <w:r>
        <w:rPr>
          <w:b/>
        </w:rPr>
        <w:t>МО:</w:t>
      </w:r>
      <w:r>
        <w:rPr>
          <w:b/>
          <w:spacing w:val="1"/>
        </w:rPr>
        <w:t xml:space="preserve"> </w:t>
      </w:r>
      <w:r>
        <w:t>«Повышение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перехода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3"/>
        </w:rPr>
        <w:t xml:space="preserve"> </w:t>
      </w:r>
      <w:r>
        <w:t>обновлённых ФГОС»»</w:t>
      </w:r>
    </w:p>
    <w:p w:rsidR="00D730F8" w:rsidRDefault="00D730F8">
      <w:pPr>
        <w:pStyle w:val="a3"/>
      </w:pPr>
    </w:p>
    <w:p w:rsidR="00D730F8" w:rsidRDefault="00D858BF">
      <w:pPr>
        <w:pStyle w:val="a3"/>
        <w:tabs>
          <w:tab w:val="left" w:pos="1341"/>
          <w:tab w:val="left" w:pos="3089"/>
          <w:tab w:val="left" w:pos="4645"/>
          <w:tab w:val="left" w:pos="5801"/>
          <w:tab w:val="left" w:pos="9006"/>
        </w:tabs>
        <w:ind w:left="481"/>
      </w:pPr>
      <w:r>
        <w:rPr>
          <w:b/>
        </w:rPr>
        <w:t>Цель:</w:t>
      </w:r>
      <w:r>
        <w:rPr>
          <w:b/>
        </w:rPr>
        <w:tab/>
      </w:r>
      <w:r>
        <w:t>методического</w:t>
      </w:r>
      <w:r>
        <w:tab/>
        <w:t>объединения</w:t>
      </w:r>
      <w:r>
        <w:tab/>
        <w:t>учителей</w:t>
      </w:r>
      <w:r>
        <w:tab/>
        <w:t>естественно-математических</w:t>
      </w:r>
      <w:r>
        <w:tab/>
        <w:t>наук</w:t>
      </w:r>
    </w:p>
    <w:p w:rsidR="00D730F8" w:rsidRDefault="00D858BF">
      <w:pPr>
        <w:pStyle w:val="a3"/>
        <w:ind w:left="122"/>
      </w:pPr>
      <w:r>
        <w:t>«Непрерывное</w:t>
      </w:r>
      <w:r>
        <w:rPr>
          <w:spacing w:val="52"/>
        </w:rPr>
        <w:t xml:space="preserve"> </w:t>
      </w:r>
      <w:r>
        <w:t>совершенствование</w:t>
      </w:r>
      <w:r>
        <w:rPr>
          <w:spacing w:val="54"/>
        </w:rPr>
        <w:t xml:space="preserve"> </w:t>
      </w:r>
      <w:r>
        <w:t>уровня</w:t>
      </w:r>
      <w:r>
        <w:rPr>
          <w:spacing w:val="50"/>
        </w:rPr>
        <w:t xml:space="preserve"> </w:t>
      </w:r>
      <w:r>
        <w:t>педагогического</w:t>
      </w:r>
      <w:r>
        <w:rPr>
          <w:spacing w:val="50"/>
        </w:rPr>
        <w:t xml:space="preserve"> </w:t>
      </w:r>
      <w:r>
        <w:t>мастерства</w:t>
      </w:r>
      <w:r>
        <w:rPr>
          <w:spacing w:val="55"/>
        </w:rPr>
        <w:t xml:space="preserve"> </w:t>
      </w:r>
      <w:r>
        <w:t>учителей,</w:t>
      </w:r>
      <w:r>
        <w:rPr>
          <w:spacing w:val="50"/>
        </w:rPr>
        <w:t xml:space="preserve"> </w:t>
      </w:r>
      <w:r>
        <w:t>их</w:t>
      </w:r>
      <w:r>
        <w:rPr>
          <w:spacing w:val="-57"/>
        </w:rPr>
        <w:t xml:space="preserve"> </w:t>
      </w:r>
      <w:r>
        <w:t>эрудиции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компетентности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предметов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методики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преподавания</w:t>
      </w:r>
      <w:proofErr w:type="gramStart"/>
      <w:r>
        <w:t>.»</w:t>
      </w:r>
      <w:proofErr w:type="gramEnd"/>
    </w:p>
    <w:p w:rsidR="00D730F8" w:rsidRDefault="00D730F8">
      <w:pPr>
        <w:pStyle w:val="a3"/>
        <w:spacing w:before="10"/>
      </w:pPr>
    </w:p>
    <w:p w:rsidR="00D730F8" w:rsidRDefault="00D858BF">
      <w:pPr>
        <w:pStyle w:val="11"/>
        <w:ind w:left="481"/>
      </w:pPr>
      <w:r>
        <w:t>Основные</w:t>
      </w:r>
      <w:r>
        <w:rPr>
          <w:spacing w:val="-2"/>
        </w:rPr>
        <w:t xml:space="preserve"> </w:t>
      </w:r>
      <w:r>
        <w:t>задачи:</w:t>
      </w:r>
    </w:p>
    <w:p w:rsidR="00D730F8" w:rsidRDefault="00D730F8">
      <w:pPr>
        <w:pStyle w:val="a3"/>
        <w:rPr>
          <w:b/>
        </w:rPr>
      </w:pPr>
    </w:p>
    <w:p w:rsidR="00D730F8" w:rsidRDefault="00D858BF">
      <w:pPr>
        <w:pStyle w:val="a4"/>
        <w:numPr>
          <w:ilvl w:val="0"/>
          <w:numId w:val="11"/>
        </w:numPr>
        <w:tabs>
          <w:tab w:val="left" w:pos="830"/>
        </w:tabs>
        <w:spacing w:before="1"/>
        <w:ind w:right="451" w:firstLine="0"/>
        <w:rPr>
          <w:sz w:val="24"/>
        </w:rPr>
      </w:pPr>
      <w:r>
        <w:rPr>
          <w:sz w:val="24"/>
        </w:rPr>
        <w:t>Продолжить внедрение инновационных программ и технологий для повышения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обучения.</w:t>
      </w:r>
    </w:p>
    <w:p w:rsidR="00D730F8" w:rsidRDefault="00D858BF">
      <w:pPr>
        <w:pStyle w:val="a4"/>
        <w:numPr>
          <w:ilvl w:val="0"/>
          <w:numId w:val="11"/>
        </w:numPr>
        <w:tabs>
          <w:tab w:val="left" w:pos="830"/>
        </w:tabs>
        <w:ind w:right="452" w:firstLine="0"/>
        <w:rPr>
          <w:sz w:val="24"/>
        </w:rPr>
      </w:pPr>
      <w:r>
        <w:rPr>
          <w:sz w:val="24"/>
        </w:rPr>
        <w:t>Изучение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внедрение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практику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предметам</w:t>
      </w:r>
      <w:r>
        <w:rPr>
          <w:spacing w:val="-57"/>
          <w:sz w:val="24"/>
        </w:rPr>
        <w:t xml:space="preserve"> </w:t>
      </w:r>
      <w:r>
        <w:rPr>
          <w:sz w:val="24"/>
        </w:rPr>
        <w:t>естественно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математического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цикла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целей,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устанавливаемых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-2"/>
          <w:sz w:val="24"/>
        </w:rPr>
        <w:t xml:space="preserve"> </w:t>
      </w:r>
      <w:r w:rsidR="00012DDB">
        <w:rPr>
          <w:sz w:val="24"/>
        </w:rPr>
        <w:t>стандартом.</w:t>
      </w:r>
    </w:p>
    <w:p w:rsidR="00D730F8" w:rsidRDefault="00D858BF">
      <w:pPr>
        <w:pStyle w:val="a4"/>
        <w:numPr>
          <w:ilvl w:val="0"/>
          <w:numId w:val="11"/>
        </w:numPr>
        <w:tabs>
          <w:tab w:val="left" w:pos="830"/>
        </w:tabs>
        <w:ind w:right="448" w:firstLine="0"/>
        <w:rPr>
          <w:sz w:val="24"/>
        </w:rPr>
      </w:pPr>
      <w:r>
        <w:rPr>
          <w:sz w:val="24"/>
        </w:rPr>
        <w:t>Продолжить систематизацию программного и научно-методического 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предметам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учащихся.</w:t>
      </w:r>
    </w:p>
    <w:p w:rsidR="00D730F8" w:rsidRDefault="00D858BF">
      <w:pPr>
        <w:pStyle w:val="a4"/>
        <w:numPr>
          <w:ilvl w:val="0"/>
          <w:numId w:val="11"/>
        </w:numPr>
        <w:tabs>
          <w:tab w:val="left" w:pos="830"/>
        </w:tabs>
        <w:ind w:right="455" w:firstLine="0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учащихся.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-1"/>
          <w:sz w:val="24"/>
        </w:rPr>
        <w:t xml:space="preserve"> </w:t>
      </w:r>
      <w:r>
        <w:rPr>
          <w:sz w:val="24"/>
        </w:rPr>
        <w:t>естественно-математического цикла.</w:t>
      </w:r>
    </w:p>
    <w:p w:rsidR="00D730F8" w:rsidRDefault="00D858BF">
      <w:pPr>
        <w:pStyle w:val="a4"/>
        <w:numPr>
          <w:ilvl w:val="0"/>
          <w:numId w:val="11"/>
        </w:numPr>
        <w:tabs>
          <w:tab w:val="left" w:pos="830"/>
        </w:tabs>
        <w:ind w:right="453" w:firstLine="0"/>
        <w:rPr>
          <w:sz w:val="24"/>
        </w:rPr>
      </w:pPr>
      <w:r>
        <w:rPr>
          <w:sz w:val="24"/>
        </w:rPr>
        <w:t>Активизировать деятельность педагогов по систематизации и повышению 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 одаренных и мотивированных учащихся к участию в олимпиадах, конкурсах,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1"/>
          <w:sz w:val="24"/>
        </w:rPr>
        <w:t xml:space="preserve"> </w:t>
      </w:r>
      <w:r>
        <w:rPr>
          <w:sz w:val="24"/>
        </w:rPr>
        <w:t>и проектной деятельности.</w:t>
      </w:r>
    </w:p>
    <w:p w:rsidR="00D730F8" w:rsidRDefault="00D858BF">
      <w:pPr>
        <w:pStyle w:val="a4"/>
        <w:numPr>
          <w:ilvl w:val="0"/>
          <w:numId w:val="11"/>
        </w:numPr>
        <w:tabs>
          <w:tab w:val="left" w:pos="830"/>
        </w:tabs>
        <w:ind w:right="452" w:firstLine="0"/>
        <w:rPr>
          <w:sz w:val="24"/>
        </w:rPr>
      </w:pPr>
      <w:r>
        <w:rPr>
          <w:sz w:val="24"/>
        </w:rPr>
        <w:t>Продолжить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предупреждению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минимума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 по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предметам.</w:t>
      </w:r>
    </w:p>
    <w:p w:rsidR="00D730F8" w:rsidRDefault="00D858BF">
      <w:pPr>
        <w:pStyle w:val="a4"/>
        <w:numPr>
          <w:ilvl w:val="0"/>
          <w:numId w:val="11"/>
        </w:numPr>
        <w:tabs>
          <w:tab w:val="left" w:pos="830"/>
        </w:tabs>
        <w:ind w:right="451" w:firstLine="0"/>
        <w:rPr>
          <w:sz w:val="24"/>
        </w:rPr>
      </w:pPr>
      <w:r>
        <w:rPr>
          <w:sz w:val="24"/>
        </w:rPr>
        <w:t>Продолжить работу по повышению уровня подготовки учащихся к ЕГЭ и</w:t>
      </w:r>
      <w:r>
        <w:rPr>
          <w:spacing w:val="1"/>
          <w:sz w:val="24"/>
        </w:rPr>
        <w:t xml:space="preserve"> </w:t>
      </w:r>
      <w:r>
        <w:rPr>
          <w:sz w:val="24"/>
        </w:rPr>
        <w:t>ОГЭ</w:t>
      </w:r>
      <w:r>
        <w:rPr>
          <w:spacing w:val="1"/>
          <w:sz w:val="24"/>
        </w:rPr>
        <w:t xml:space="preserve"> </w:t>
      </w:r>
      <w:r>
        <w:rPr>
          <w:sz w:val="24"/>
        </w:rPr>
        <w:t>(ГИА)</w:t>
      </w:r>
      <w:r>
        <w:rPr>
          <w:spacing w:val="-3"/>
          <w:sz w:val="24"/>
        </w:rPr>
        <w:t xml:space="preserve"> </w:t>
      </w:r>
      <w:r>
        <w:rPr>
          <w:sz w:val="24"/>
        </w:rPr>
        <w:t>по предметам</w:t>
      </w:r>
      <w:r>
        <w:rPr>
          <w:spacing w:val="1"/>
          <w:sz w:val="24"/>
        </w:rPr>
        <w:t xml:space="preserve"> </w:t>
      </w:r>
      <w:r>
        <w:rPr>
          <w:sz w:val="24"/>
        </w:rPr>
        <w:t>естественно-математического цикла.</w:t>
      </w:r>
    </w:p>
    <w:p w:rsidR="00D730F8" w:rsidRDefault="00D858BF">
      <w:pPr>
        <w:pStyle w:val="a4"/>
        <w:numPr>
          <w:ilvl w:val="0"/>
          <w:numId w:val="11"/>
        </w:numPr>
        <w:tabs>
          <w:tab w:val="left" w:pos="830"/>
        </w:tabs>
        <w:ind w:right="450" w:firstLine="0"/>
        <w:rPr>
          <w:sz w:val="24"/>
        </w:rPr>
      </w:pPr>
      <w:r>
        <w:rPr>
          <w:sz w:val="24"/>
        </w:rPr>
        <w:t>Продолжить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созданию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мастерства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через участие в мастер-классах, круглых столах, семинарах; через 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 работы по самообразованию и обмену опытом; через накопление инновационных</w:t>
      </w:r>
      <w:r>
        <w:rPr>
          <w:spacing w:val="-57"/>
          <w:sz w:val="24"/>
        </w:rPr>
        <w:t xml:space="preserve"> </w:t>
      </w:r>
      <w:r>
        <w:rPr>
          <w:sz w:val="24"/>
        </w:rPr>
        <w:t>разработок</w:t>
      </w:r>
      <w:r>
        <w:rPr>
          <w:spacing w:val="-1"/>
          <w:sz w:val="24"/>
        </w:rPr>
        <w:t xml:space="preserve"> </w:t>
      </w:r>
      <w:r>
        <w:rPr>
          <w:sz w:val="24"/>
        </w:rPr>
        <w:t>и распространение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передовых</w:t>
      </w:r>
      <w:r>
        <w:rPr>
          <w:spacing w:val="2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идей.</w:t>
      </w:r>
    </w:p>
    <w:p w:rsidR="00D730F8" w:rsidRDefault="00D858BF">
      <w:pPr>
        <w:pStyle w:val="a4"/>
        <w:numPr>
          <w:ilvl w:val="0"/>
          <w:numId w:val="11"/>
        </w:numPr>
        <w:tabs>
          <w:tab w:val="left" w:pos="830"/>
        </w:tabs>
        <w:ind w:right="453" w:firstLine="0"/>
        <w:rPr>
          <w:sz w:val="24"/>
        </w:rPr>
      </w:pPr>
      <w:r>
        <w:rPr>
          <w:sz w:val="24"/>
        </w:rPr>
        <w:t xml:space="preserve">Вести планомерную работу по преемственности в обучении в целях перехода </w:t>
      </w:r>
      <w:proofErr w:type="gramStart"/>
      <w:r>
        <w:rPr>
          <w:sz w:val="24"/>
        </w:rPr>
        <w:t>на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обновлённые</w:t>
      </w:r>
      <w:r>
        <w:rPr>
          <w:spacing w:val="-2"/>
          <w:sz w:val="24"/>
        </w:rPr>
        <w:t xml:space="preserve"> </w:t>
      </w:r>
      <w:r>
        <w:rPr>
          <w:sz w:val="24"/>
        </w:rPr>
        <w:t>ФГОС</w:t>
      </w:r>
      <w:r w:rsidR="00012DDB">
        <w:rPr>
          <w:sz w:val="24"/>
        </w:rPr>
        <w:t>.</w:t>
      </w:r>
      <w:r>
        <w:rPr>
          <w:spacing w:val="1"/>
          <w:sz w:val="24"/>
        </w:rPr>
        <w:t xml:space="preserve"> </w:t>
      </w:r>
    </w:p>
    <w:p w:rsidR="00D730F8" w:rsidRDefault="00D730F8">
      <w:pPr>
        <w:pStyle w:val="a3"/>
        <w:spacing w:before="2"/>
        <w:rPr>
          <w:sz w:val="27"/>
        </w:rPr>
      </w:pPr>
    </w:p>
    <w:p w:rsidR="00D730F8" w:rsidRDefault="00D858BF">
      <w:pPr>
        <w:pStyle w:val="11"/>
        <w:spacing w:line="274" w:lineRule="exact"/>
        <w:ind w:left="830"/>
      </w:pPr>
      <w:r>
        <w:rPr>
          <w:color w:val="161808"/>
        </w:rPr>
        <w:t>Ожидаемые</w:t>
      </w:r>
      <w:r>
        <w:rPr>
          <w:color w:val="161808"/>
          <w:spacing w:val="-3"/>
        </w:rPr>
        <w:t xml:space="preserve"> </w:t>
      </w:r>
      <w:r>
        <w:rPr>
          <w:color w:val="161808"/>
        </w:rPr>
        <w:t>результаты</w:t>
      </w:r>
      <w:r>
        <w:rPr>
          <w:color w:val="161808"/>
          <w:spacing w:val="-3"/>
        </w:rPr>
        <w:t xml:space="preserve"> </w:t>
      </w:r>
      <w:r>
        <w:rPr>
          <w:color w:val="161808"/>
        </w:rPr>
        <w:t>работы:</w:t>
      </w:r>
    </w:p>
    <w:p w:rsidR="00D730F8" w:rsidRDefault="00D858BF">
      <w:pPr>
        <w:pStyle w:val="a4"/>
        <w:numPr>
          <w:ilvl w:val="1"/>
          <w:numId w:val="11"/>
        </w:numPr>
        <w:tabs>
          <w:tab w:val="left" w:pos="842"/>
        </w:tabs>
        <w:ind w:left="841" w:right="449"/>
        <w:rPr>
          <w:sz w:val="24"/>
        </w:rPr>
      </w:pPr>
      <w:r>
        <w:rPr>
          <w:color w:val="161808"/>
          <w:sz w:val="24"/>
        </w:rPr>
        <w:t>овладение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учителями</w:t>
      </w:r>
      <w:r>
        <w:rPr>
          <w:color w:val="161808"/>
          <w:spacing w:val="1"/>
          <w:sz w:val="24"/>
        </w:rPr>
        <w:t xml:space="preserve"> </w:t>
      </w:r>
      <w:r w:rsidR="00012DDB">
        <w:rPr>
          <w:color w:val="161808"/>
          <w:spacing w:val="1"/>
          <w:sz w:val="24"/>
        </w:rPr>
        <w:t>М</w:t>
      </w:r>
      <w:r>
        <w:rPr>
          <w:color w:val="161808"/>
          <w:sz w:val="24"/>
        </w:rPr>
        <w:t>МО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системой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преподавания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предметов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в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соответствии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с</w:t>
      </w:r>
      <w:r>
        <w:rPr>
          <w:color w:val="161808"/>
          <w:spacing w:val="1"/>
          <w:sz w:val="24"/>
        </w:rPr>
        <w:t xml:space="preserve"> </w:t>
      </w:r>
      <w:r>
        <w:rPr>
          <w:sz w:val="24"/>
        </w:rPr>
        <w:t>обновлёнными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ФГОС –</w:t>
      </w:r>
      <w:r>
        <w:rPr>
          <w:spacing w:val="-3"/>
          <w:sz w:val="24"/>
        </w:rPr>
        <w:t xml:space="preserve"> </w:t>
      </w:r>
      <w:r>
        <w:rPr>
          <w:sz w:val="24"/>
        </w:rPr>
        <w:t>СООО</w:t>
      </w:r>
      <w:proofErr w:type="gramStart"/>
      <w:r>
        <w:rPr>
          <w:spacing w:val="-1"/>
          <w:sz w:val="24"/>
        </w:rPr>
        <w:t xml:space="preserve"> </w:t>
      </w:r>
      <w:r>
        <w:rPr>
          <w:color w:val="161808"/>
          <w:sz w:val="24"/>
        </w:rPr>
        <w:t>;</w:t>
      </w:r>
      <w:proofErr w:type="gramEnd"/>
    </w:p>
    <w:p w:rsidR="00D730F8" w:rsidRDefault="00D858BF">
      <w:pPr>
        <w:pStyle w:val="a4"/>
        <w:numPr>
          <w:ilvl w:val="1"/>
          <w:numId w:val="11"/>
        </w:numPr>
        <w:tabs>
          <w:tab w:val="left" w:pos="842"/>
        </w:tabs>
        <w:ind w:left="841" w:right="447"/>
        <w:rPr>
          <w:sz w:val="24"/>
        </w:rPr>
      </w:pPr>
      <w:r>
        <w:rPr>
          <w:color w:val="161808"/>
          <w:sz w:val="24"/>
        </w:rPr>
        <w:t>создание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условий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в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процессе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обучения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для</w:t>
      </w:r>
      <w:r>
        <w:rPr>
          <w:color w:val="161808"/>
          <w:spacing w:val="1"/>
          <w:sz w:val="24"/>
        </w:rPr>
        <w:t xml:space="preserve"> </w:t>
      </w:r>
      <w:r w:rsidR="00012DDB">
        <w:rPr>
          <w:color w:val="161808"/>
          <w:sz w:val="24"/>
        </w:rPr>
        <w:t>развития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творческой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активности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обучающихся.</w:t>
      </w:r>
    </w:p>
    <w:p w:rsidR="00D730F8" w:rsidRDefault="00D858BF">
      <w:pPr>
        <w:pStyle w:val="a4"/>
        <w:numPr>
          <w:ilvl w:val="1"/>
          <w:numId w:val="11"/>
        </w:numPr>
        <w:tabs>
          <w:tab w:val="left" w:pos="842"/>
        </w:tabs>
        <w:ind w:left="841" w:right="444"/>
        <w:rPr>
          <w:sz w:val="24"/>
        </w:rPr>
      </w:pPr>
      <w:r>
        <w:rPr>
          <w:sz w:val="24"/>
        </w:rPr>
        <w:t>формирование представлений о дисциплинах естественно - математического цикла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общественного процесса.</w:t>
      </w:r>
    </w:p>
    <w:p w:rsidR="00D730F8" w:rsidRDefault="00D730F8">
      <w:pPr>
        <w:pStyle w:val="a3"/>
        <w:spacing w:before="10"/>
        <w:rPr>
          <w:sz w:val="23"/>
        </w:rPr>
      </w:pPr>
    </w:p>
    <w:p w:rsidR="00D730F8" w:rsidRDefault="00D858BF">
      <w:pPr>
        <w:ind w:left="122" w:firstLine="271"/>
        <w:rPr>
          <w:sz w:val="24"/>
        </w:rPr>
      </w:pPr>
      <w:r>
        <w:rPr>
          <w:b/>
          <w:color w:val="161808"/>
          <w:sz w:val="24"/>
        </w:rPr>
        <w:t>Направления</w:t>
      </w:r>
      <w:r>
        <w:rPr>
          <w:b/>
          <w:color w:val="161808"/>
          <w:spacing w:val="57"/>
          <w:sz w:val="24"/>
        </w:rPr>
        <w:t xml:space="preserve"> </w:t>
      </w:r>
      <w:r>
        <w:rPr>
          <w:b/>
          <w:color w:val="161808"/>
          <w:sz w:val="24"/>
        </w:rPr>
        <w:t>работы</w:t>
      </w:r>
      <w:r>
        <w:rPr>
          <w:b/>
          <w:color w:val="161808"/>
          <w:spacing w:val="-3"/>
          <w:sz w:val="24"/>
        </w:rPr>
        <w:t xml:space="preserve"> </w:t>
      </w:r>
      <w:r w:rsidR="00012DDB" w:rsidRPr="00012DDB">
        <w:rPr>
          <w:color w:val="161808"/>
          <w:spacing w:val="-3"/>
          <w:sz w:val="24"/>
        </w:rPr>
        <w:t>М</w:t>
      </w:r>
      <w:r>
        <w:rPr>
          <w:color w:val="161808"/>
          <w:sz w:val="24"/>
        </w:rPr>
        <w:t>МО</w:t>
      </w:r>
      <w:r>
        <w:rPr>
          <w:color w:val="161808"/>
          <w:spacing w:val="56"/>
          <w:sz w:val="24"/>
        </w:rPr>
        <w:t xml:space="preserve"> </w:t>
      </w:r>
      <w:r>
        <w:rPr>
          <w:color w:val="161808"/>
          <w:sz w:val="24"/>
        </w:rPr>
        <w:t>учителей</w:t>
      </w:r>
      <w:r>
        <w:rPr>
          <w:color w:val="161808"/>
          <w:spacing w:val="55"/>
          <w:sz w:val="24"/>
        </w:rPr>
        <w:t xml:space="preserve"> </w:t>
      </w:r>
      <w:r>
        <w:rPr>
          <w:color w:val="161808"/>
          <w:sz w:val="24"/>
        </w:rPr>
        <w:t>естественно-математических</w:t>
      </w:r>
      <w:r>
        <w:rPr>
          <w:color w:val="161808"/>
          <w:spacing w:val="54"/>
          <w:sz w:val="24"/>
        </w:rPr>
        <w:t xml:space="preserve"> </w:t>
      </w:r>
      <w:r>
        <w:rPr>
          <w:color w:val="161808"/>
          <w:sz w:val="24"/>
        </w:rPr>
        <w:t>наук</w:t>
      </w:r>
      <w:r>
        <w:rPr>
          <w:color w:val="161808"/>
          <w:spacing w:val="55"/>
          <w:sz w:val="24"/>
        </w:rPr>
        <w:t xml:space="preserve"> </w:t>
      </w:r>
      <w:r>
        <w:rPr>
          <w:color w:val="161808"/>
          <w:sz w:val="24"/>
        </w:rPr>
        <w:t>на</w:t>
      </w:r>
      <w:r>
        <w:rPr>
          <w:color w:val="161808"/>
          <w:spacing w:val="52"/>
          <w:sz w:val="24"/>
        </w:rPr>
        <w:t xml:space="preserve"> </w:t>
      </w:r>
      <w:r>
        <w:rPr>
          <w:color w:val="161808"/>
          <w:sz w:val="24"/>
        </w:rPr>
        <w:t>2023-2024</w:t>
      </w:r>
      <w:r>
        <w:rPr>
          <w:color w:val="161808"/>
          <w:spacing w:val="-57"/>
          <w:sz w:val="24"/>
        </w:rPr>
        <w:t xml:space="preserve"> </w:t>
      </w:r>
      <w:r>
        <w:rPr>
          <w:color w:val="161808"/>
          <w:sz w:val="24"/>
        </w:rPr>
        <w:t>учебный</w:t>
      </w:r>
      <w:r>
        <w:rPr>
          <w:color w:val="161808"/>
          <w:spacing w:val="-1"/>
          <w:sz w:val="24"/>
        </w:rPr>
        <w:t xml:space="preserve"> </w:t>
      </w:r>
      <w:r>
        <w:rPr>
          <w:color w:val="161808"/>
          <w:sz w:val="24"/>
        </w:rPr>
        <w:t>год:</w:t>
      </w:r>
    </w:p>
    <w:p w:rsidR="00D730F8" w:rsidRDefault="00D730F8">
      <w:pPr>
        <w:rPr>
          <w:sz w:val="24"/>
        </w:rPr>
        <w:sectPr w:rsidR="00D730F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040" w:right="400" w:bottom="280" w:left="1580" w:header="720" w:footer="720" w:gutter="0"/>
          <w:cols w:space="720"/>
        </w:sectPr>
      </w:pPr>
    </w:p>
    <w:p w:rsidR="00D730F8" w:rsidRDefault="00D858BF">
      <w:pPr>
        <w:pStyle w:val="11"/>
        <w:numPr>
          <w:ilvl w:val="0"/>
          <w:numId w:val="10"/>
        </w:numPr>
        <w:tabs>
          <w:tab w:val="left" w:pos="634"/>
        </w:tabs>
        <w:spacing w:before="66"/>
        <w:ind w:hanging="241"/>
      </w:pPr>
      <w:r>
        <w:rPr>
          <w:color w:val="161808"/>
        </w:rPr>
        <w:lastRenderedPageBreak/>
        <w:t>Аналитическая</w:t>
      </w:r>
      <w:r>
        <w:rPr>
          <w:color w:val="161808"/>
          <w:spacing w:val="-3"/>
        </w:rPr>
        <w:t xml:space="preserve"> </w:t>
      </w:r>
      <w:r>
        <w:rPr>
          <w:color w:val="161808"/>
        </w:rPr>
        <w:t>деятельность: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14"/>
        </w:tabs>
        <w:ind w:right="444"/>
        <w:jc w:val="left"/>
        <w:rPr>
          <w:sz w:val="24"/>
        </w:rPr>
      </w:pPr>
      <w:r>
        <w:rPr>
          <w:color w:val="161808"/>
          <w:sz w:val="24"/>
        </w:rPr>
        <w:t>Анализ методической деятельности за 2022-2023 учебный год и планирование на</w:t>
      </w:r>
      <w:r>
        <w:rPr>
          <w:color w:val="161808"/>
          <w:spacing w:val="-57"/>
          <w:sz w:val="24"/>
        </w:rPr>
        <w:t xml:space="preserve"> </w:t>
      </w:r>
      <w:r>
        <w:rPr>
          <w:color w:val="161808"/>
          <w:sz w:val="24"/>
        </w:rPr>
        <w:t>2023-2024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учебный год.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14"/>
        </w:tabs>
        <w:spacing w:before="1"/>
        <w:ind w:hanging="361"/>
        <w:jc w:val="left"/>
        <w:rPr>
          <w:sz w:val="24"/>
        </w:rPr>
      </w:pPr>
      <w:r>
        <w:rPr>
          <w:color w:val="161808"/>
          <w:sz w:val="24"/>
        </w:rPr>
        <w:t>Анализ</w:t>
      </w:r>
      <w:r>
        <w:rPr>
          <w:color w:val="161808"/>
          <w:spacing w:val="-4"/>
          <w:sz w:val="24"/>
        </w:rPr>
        <w:t xml:space="preserve"> </w:t>
      </w:r>
      <w:r>
        <w:rPr>
          <w:color w:val="161808"/>
          <w:sz w:val="24"/>
        </w:rPr>
        <w:t>посещения</w:t>
      </w:r>
      <w:r>
        <w:rPr>
          <w:color w:val="161808"/>
          <w:spacing w:val="-4"/>
          <w:sz w:val="24"/>
        </w:rPr>
        <w:t xml:space="preserve"> </w:t>
      </w:r>
      <w:r>
        <w:rPr>
          <w:color w:val="161808"/>
          <w:sz w:val="24"/>
        </w:rPr>
        <w:t>открытых</w:t>
      </w:r>
      <w:r>
        <w:rPr>
          <w:color w:val="161808"/>
          <w:spacing w:val="2"/>
          <w:sz w:val="24"/>
        </w:rPr>
        <w:t xml:space="preserve"> </w:t>
      </w:r>
      <w:r>
        <w:rPr>
          <w:color w:val="161808"/>
          <w:sz w:val="24"/>
        </w:rPr>
        <w:t>уроков.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14"/>
        </w:tabs>
        <w:ind w:hanging="361"/>
        <w:jc w:val="left"/>
        <w:rPr>
          <w:sz w:val="24"/>
        </w:rPr>
      </w:pPr>
      <w:r>
        <w:rPr>
          <w:color w:val="161808"/>
          <w:sz w:val="24"/>
        </w:rPr>
        <w:t>Изучение</w:t>
      </w:r>
      <w:r>
        <w:rPr>
          <w:color w:val="161808"/>
          <w:spacing w:val="-5"/>
          <w:sz w:val="24"/>
        </w:rPr>
        <w:t xml:space="preserve"> </w:t>
      </w:r>
      <w:r>
        <w:rPr>
          <w:color w:val="161808"/>
          <w:sz w:val="24"/>
        </w:rPr>
        <w:t>направлений</w:t>
      </w:r>
      <w:r>
        <w:rPr>
          <w:color w:val="161808"/>
          <w:spacing w:val="-3"/>
          <w:sz w:val="24"/>
        </w:rPr>
        <w:t xml:space="preserve"> </w:t>
      </w:r>
      <w:r>
        <w:rPr>
          <w:color w:val="161808"/>
          <w:sz w:val="24"/>
        </w:rPr>
        <w:t>деятельности</w:t>
      </w:r>
      <w:r>
        <w:rPr>
          <w:color w:val="161808"/>
          <w:spacing w:val="-2"/>
          <w:sz w:val="24"/>
        </w:rPr>
        <w:t xml:space="preserve"> </w:t>
      </w:r>
      <w:r>
        <w:rPr>
          <w:color w:val="161808"/>
          <w:sz w:val="24"/>
        </w:rPr>
        <w:t>педагогов</w:t>
      </w:r>
      <w:r>
        <w:rPr>
          <w:color w:val="161808"/>
          <w:spacing w:val="-6"/>
          <w:sz w:val="24"/>
        </w:rPr>
        <w:t xml:space="preserve"> </w:t>
      </w:r>
      <w:r>
        <w:rPr>
          <w:color w:val="161808"/>
          <w:sz w:val="24"/>
        </w:rPr>
        <w:t>(тема</w:t>
      </w:r>
      <w:r>
        <w:rPr>
          <w:color w:val="161808"/>
          <w:spacing w:val="-4"/>
          <w:sz w:val="24"/>
        </w:rPr>
        <w:t xml:space="preserve"> </w:t>
      </w:r>
      <w:r>
        <w:rPr>
          <w:color w:val="161808"/>
          <w:sz w:val="24"/>
        </w:rPr>
        <w:t>самообразования,</w:t>
      </w:r>
      <w:r>
        <w:rPr>
          <w:color w:val="161808"/>
          <w:spacing w:val="-3"/>
          <w:sz w:val="24"/>
        </w:rPr>
        <w:t xml:space="preserve"> </w:t>
      </w:r>
      <w:r>
        <w:rPr>
          <w:color w:val="161808"/>
          <w:sz w:val="24"/>
        </w:rPr>
        <w:t>ИОМ).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14"/>
        </w:tabs>
        <w:ind w:hanging="361"/>
        <w:jc w:val="left"/>
        <w:rPr>
          <w:sz w:val="24"/>
        </w:rPr>
      </w:pPr>
      <w:r>
        <w:rPr>
          <w:color w:val="161808"/>
          <w:sz w:val="24"/>
        </w:rPr>
        <w:t>Анализ</w:t>
      </w:r>
      <w:r>
        <w:rPr>
          <w:color w:val="161808"/>
          <w:spacing w:val="-3"/>
          <w:sz w:val="24"/>
        </w:rPr>
        <w:t xml:space="preserve"> </w:t>
      </w:r>
      <w:r>
        <w:rPr>
          <w:color w:val="161808"/>
          <w:sz w:val="24"/>
        </w:rPr>
        <w:t>работы</w:t>
      </w:r>
      <w:r>
        <w:rPr>
          <w:color w:val="161808"/>
          <w:spacing w:val="-2"/>
          <w:sz w:val="24"/>
        </w:rPr>
        <w:t xml:space="preserve"> </w:t>
      </w:r>
      <w:r>
        <w:rPr>
          <w:color w:val="161808"/>
          <w:sz w:val="24"/>
        </w:rPr>
        <w:t>педагогов</w:t>
      </w:r>
      <w:r>
        <w:rPr>
          <w:color w:val="161808"/>
          <w:spacing w:val="-2"/>
          <w:sz w:val="24"/>
        </w:rPr>
        <w:t xml:space="preserve"> </w:t>
      </w:r>
      <w:r>
        <w:rPr>
          <w:color w:val="161808"/>
          <w:sz w:val="24"/>
        </w:rPr>
        <w:t>с</w:t>
      </w:r>
      <w:r>
        <w:rPr>
          <w:color w:val="161808"/>
          <w:spacing w:val="-4"/>
          <w:sz w:val="24"/>
        </w:rPr>
        <w:t xml:space="preserve"> </w:t>
      </w:r>
      <w:r>
        <w:rPr>
          <w:color w:val="161808"/>
          <w:sz w:val="24"/>
        </w:rPr>
        <w:t>целью</w:t>
      </w:r>
      <w:r>
        <w:rPr>
          <w:color w:val="161808"/>
          <w:spacing w:val="-2"/>
          <w:sz w:val="24"/>
        </w:rPr>
        <w:t xml:space="preserve"> </w:t>
      </w:r>
      <w:r>
        <w:rPr>
          <w:color w:val="161808"/>
          <w:sz w:val="24"/>
        </w:rPr>
        <w:t>оказания</w:t>
      </w:r>
      <w:r>
        <w:rPr>
          <w:color w:val="161808"/>
          <w:spacing w:val="-6"/>
          <w:sz w:val="24"/>
        </w:rPr>
        <w:t xml:space="preserve"> </w:t>
      </w:r>
      <w:r>
        <w:rPr>
          <w:color w:val="161808"/>
          <w:sz w:val="24"/>
        </w:rPr>
        <w:t>помощи.</w:t>
      </w:r>
    </w:p>
    <w:p w:rsidR="00D730F8" w:rsidRDefault="00D858BF">
      <w:pPr>
        <w:pStyle w:val="11"/>
        <w:numPr>
          <w:ilvl w:val="0"/>
          <w:numId w:val="10"/>
        </w:numPr>
        <w:tabs>
          <w:tab w:val="left" w:pos="634"/>
        </w:tabs>
        <w:ind w:hanging="241"/>
      </w:pPr>
      <w:r>
        <w:rPr>
          <w:color w:val="161808"/>
        </w:rPr>
        <w:t>Информационная</w:t>
      </w:r>
      <w:r>
        <w:rPr>
          <w:color w:val="161808"/>
          <w:spacing w:val="-3"/>
        </w:rPr>
        <w:t xml:space="preserve"> </w:t>
      </w:r>
      <w:r>
        <w:rPr>
          <w:color w:val="161808"/>
        </w:rPr>
        <w:t>деятельность: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14"/>
        </w:tabs>
        <w:ind w:right="451"/>
        <w:jc w:val="left"/>
        <w:rPr>
          <w:sz w:val="24"/>
        </w:rPr>
      </w:pPr>
      <w:r>
        <w:rPr>
          <w:color w:val="161808"/>
          <w:sz w:val="24"/>
        </w:rPr>
        <w:t>Изучение</w:t>
      </w:r>
      <w:r>
        <w:rPr>
          <w:color w:val="161808"/>
          <w:spacing w:val="37"/>
          <w:sz w:val="24"/>
        </w:rPr>
        <w:t xml:space="preserve"> </w:t>
      </w:r>
      <w:r>
        <w:rPr>
          <w:color w:val="161808"/>
          <w:sz w:val="24"/>
        </w:rPr>
        <w:t>новинок</w:t>
      </w:r>
      <w:r>
        <w:rPr>
          <w:color w:val="161808"/>
          <w:spacing w:val="39"/>
          <w:sz w:val="24"/>
        </w:rPr>
        <w:t xml:space="preserve"> </w:t>
      </w:r>
      <w:r>
        <w:rPr>
          <w:color w:val="161808"/>
          <w:sz w:val="24"/>
        </w:rPr>
        <w:t>в</w:t>
      </w:r>
      <w:r>
        <w:rPr>
          <w:color w:val="161808"/>
          <w:spacing w:val="38"/>
          <w:sz w:val="24"/>
        </w:rPr>
        <w:t xml:space="preserve"> </w:t>
      </w:r>
      <w:r>
        <w:rPr>
          <w:color w:val="161808"/>
          <w:sz w:val="24"/>
        </w:rPr>
        <w:t>методической</w:t>
      </w:r>
      <w:r>
        <w:rPr>
          <w:color w:val="161808"/>
          <w:spacing w:val="39"/>
          <w:sz w:val="24"/>
        </w:rPr>
        <w:t xml:space="preserve"> </w:t>
      </w:r>
      <w:r>
        <w:rPr>
          <w:color w:val="161808"/>
          <w:sz w:val="24"/>
        </w:rPr>
        <w:t>литературе</w:t>
      </w:r>
      <w:r>
        <w:rPr>
          <w:color w:val="161808"/>
          <w:spacing w:val="39"/>
          <w:sz w:val="24"/>
        </w:rPr>
        <w:t xml:space="preserve"> </w:t>
      </w:r>
      <w:r>
        <w:rPr>
          <w:color w:val="161808"/>
          <w:sz w:val="24"/>
        </w:rPr>
        <w:t>в</w:t>
      </w:r>
      <w:r>
        <w:rPr>
          <w:color w:val="161808"/>
          <w:spacing w:val="38"/>
          <w:sz w:val="24"/>
        </w:rPr>
        <w:t xml:space="preserve"> </w:t>
      </w:r>
      <w:r>
        <w:rPr>
          <w:color w:val="161808"/>
          <w:sz w:val="24"/>
        </w:rPr>
        <w:t>целях</w:t>
      </w:r>
      <w:r>
        <w:rPr>
          <w:color w:val="161808"/>
          <w:spacing w:val="40"/>
          <w:sz w:val="24"/>
        </w:rPr>
        <w:t xml:space="preserve"> </w:t>
      </w:r>
      <w:r>
        <w:rPr>
          <w:color w:val="161808"/>
          <w:sz w:val="24"/>
        </w:rPr>
        <w:t>совершенствования</w:t>
      </w:r>
      <w:r>
        <w:rPr>
          <w:color w:val="161808"/>
          <w:spacing w:val="-57"/>
          <w:sz w:val="24"/>
        </w:rPr>
        <w:t xml:space="preserve"> </w:t>
      </w:r>
      <w:r>
        <w:rPr>
          <w:color w:val="161808"/>
          <w:sz w:val="24"/>
        </w:rPr>
        <w:t>педагогической</w:t>
      </w:r>
      <w:r>
        <w:rPr>
          <w:color w:val="161808"/>
          <w:spacing w:val="-1"/>
          <w:sz w:val="24"/>
        </w:rPr>
        <w:t xml:space="preserve"> </w:t>
      </w:r>
      <w:r>
        <w:rPr>
          <w:color w:val="161808"/>
          <w:sz w:val="24"/>
        </w:rPr>
        <w:t>деятельности.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14"/>
        </w:tabs>
        <w:ind w:hanging="361"/>
        <w:jc w:val="left"/>
        <w:rPr>
          <w:sz w:val="24"/>
        </w:rPr>
      </w:pPr>
      <w:r>
        <w:rPr>
          <w:color w:val="161808"/>
          <w:sz w:val="24"/>
        </w:rPr>
        <w:t>Продолжить</w:t>
      </w:r>
      <w:r>
        <w:rPr>
          <w:color w:val="161808"/>
          <w:spacing w:val="-4"/>
          <w:sz w:val="24"/>
        </w:rPr>
        <w:t xml:space="preserve"> </w:t>
      </w:r>
      <w:r>
        <w:rPr>
          <w:color w:val="161808"/>
          <w:sz w:val="24"/>
        </w:rPr>
        <w:t>знакомство</w:t>
      </w:r>
      <w:r>
        <w:rPr>
          <w:color w:val="161808"/>
          <w:spacing w:val="-2"/>
          <w:sz w:val="24"/>
        </w:rPr>
        <w:t xml:space="preserve"> </w:t>
      </w:r>
      <w:proofErr w:type="gramStart"/>
      <w:r>
        <w:rPr>
          <w:sz w:val="24"/>
        </w:rPr>
        <w:t>обновлённых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ФГОС</w:t>
      </w:r>
      <w:r>
        <w:rPr>
          <w:spacing w:val="-1"/>
          <w:sz w:val="24"/>
        </w:rPr>
        <w:t xml:space="preserve"> 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73"/>
          <w:tab w:val="left" w:pos="1174"/>
          <w:tab w:val="left" w:pos="2671"/>
          <w:tab w:val="left" w:pos="4307"/>
          <w:tab w:val="left" w:pos="5156"/>
          <w:tab w:val="left" w:pos="6979"/>
          <w:tab w:val="left" w:pos="8540"/>
        </w:tabs>
        <w:ind w:right="454"/>
        <w:jc w:val="left"/>
        <w:rPr>
          <w:sz w:val="24"/>
        </w:rPr>
      </w:pPr>
      <w:r>
        <w:tab/>
      </w:r>
      <w:r>
        <w:rPr>
          <w:color w:val="161808"/>
          <w:sz w:val="24"/>
        </w:rPr>
        <w:t>Пополнение</w:t>
      </w:r>
      <w:r>
        <w:rPr>
          <w:color w:val="161808"/>
          <w:sz w:val="24"/>
        </w:rPr>
        <w:tab/>
        <w:t>тематической</w:t>
      </w:r>
      <w:r>
        <w:rPr>
          <w:color w:val="161808"/>
          <w:sz w:val="24"/>
        </w:rPr>
        <w:tab/>
        <w:t>папки</w:t>
      </w:r>
      <w:r>
        <w:rPr>
          <w:color w:val="161808"/>
          <w:sz w:val="24"/>
        </w:rPr>
        <w:tab/>
        <w:t>«Методическое</w:t>
      </w:r>
      <w:r>
        <w:rPr>
          <w:color w:val="161808"/>
          <w:sz w:val="24"/>
        </w:rPr>
        <w:tab/>
        <w:t>объединение</w:t>
      </w:r>
      <w:r>
        <w:rPr>
          <w:color w:val="161808"/>
          <w:sz w:val="24"/>
        </w:rPr>
        <w:tab/>
      </w:r>
      <w:r>
        <w:rPr>
          <w:color w:val="161808"/>
          <w:spacing w:val="-1"/>
          <w:sz w:val="24"/>
        </w:rPr>
        <w:t>учителей</w:t>
      </w:r>
      <w:r>
        <w:rPr>
          <w:color w:val="161808"/>
          <w:spacing w:val="-57"/>
          <w:sz w:val="24"/>
        </w:rPr>
        <w:t xml:space="preserve"> </w:t>
      </w:r>
      <w:r>
        <w:rPr>
          <w:sz w:val="24"/>
        </w:rPr>
        <w:t>естественно-математических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наук»</w:t>
      </w:r>
    </w:p>
    <w:p w:rsidR="00D730F8" w:rsidRDefault="00D858BF">
      <w:pPr>
        <w:pStyle w:val="11"/>
        <w:numPr>
          <w:ilvl w:val="0"/>
          <w:numId w:val="10"/>
        </w:numPr>
        <w:tabs>
          <w:tab w:val="left" w:pos="634"/>
        </w:tabs>
        <w:ind w:hanging="241"/>
      </w:pPr>
      <w:r>
        <w:rPr>
          <w:color w:val="161808"/>
        </w:rPr>
        <w:t>Организация</w:t>
      </w:r>
      <w:r>
        <w:rPr>
          <w:color w:val="161808"/>
          <w:spacing w:val="-4"/>
        </w:rPr>
        <w:t xml:space="preserve"> </w:t>
      </w:r>
      <w:r>
        <w:rPr>
          <w:color w:val="161808"/>
        </w:rPr>
        <w:t>методической</w:t>
      </w:r>
      <w:r>
        <w:rPr>
          <w:color w:val="161808"/>
          <w:spacing w:val="-4"/>
        </w:rPr>
        <w:t xml:space="preserve"> </w:t>
      </w:r>
      <w:r>
        <w:rPr>
          <w:color w:val="161808"/>
        </w:rPr>
        <w:t>деятельности: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26"/>
        </w:tabs>
        <w:ind w:left="1125" w:right="452"/>
        <w:rPr>
          <w:sz w:val="24"/>
        </w:rPr>
      </w:pPr>
      <w:r>
        <w:rPr>
          <w:color w:val="161808"/>
          <w:sz w:val="24"/>
        </w:rPr>
        <w:t>Выявление затруднений, методическое сопровождение и оказание практической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помощи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педагогам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в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период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перехода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на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ФГОС,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подготовки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к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аттестации.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26"/>
          <w:tab w:val="left" w:pos="5167"/>
          <w:tab w:val="left" w:pos="7973"/>
        </w:tabs>
        <w:ind w:left="1125" w:right="453"/>
        <w:rPr>
          <w:sz w:val="24"/>
        </w:rPr>
      </w:pPr>
      <w:r>
        <w:rPr>
          <w:sz w:val="24"/>
        </w:rPr>
        <w:t>Проведение</w:t>
      </w:r>
      <w:r>
        <w:rPr>
          <w:spacing w:val="17"/>
          <w:sz w:val="24"/>
        </w:rPr>
        <w:t xml:space="preserve"> </w:t>
      </w:r>
      <w:r>
        <w:rPr>
          <w:sz w:val="24"/>
        </w:rPr>
        <w:t>просветительских</w:t>
      </w:r>
      <w:r>
        <w:rPr>
          <w:spacing w:val="20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19"/>
          <w:sz w:val="24"/>
        </w:rPr>
        <w:t xml:space="preserve"> </w:t>
      </w:r>
      <w:r>
        <w:rPr>
          <w:sz w:val="24"/>
        </w:rPr>
        <w:t>направленных</w:t>
      </w:r>
      <w:r>
        <w:rPr>
          <w:sz w:val="24"/>
        </w:rPr>
        <w:tab/>
        <w:t>на</w:t>
      </w:r>
      <w:r>
        <w:rPr>
          <w:spacing w:val="11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-58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4"/>
          <w:sz w:val="24"/>
        </w:rPr>
        <w:t xml:space="preserve"> </w:t>
      </w:r>
      <w:r>
        <w:rPr>
          <w:sz w:val="24"/>
        </w:rPr>
        <w:t>и родителей обучающихся</w:t>
      </w:r>
      <w:r w:rsidR="00012DDB">
        <w:rPr>
          <w:sz w:val="24"/>
        </w:rPr>
        <w:t>.</w:t>
      </w:r>
    </w:p>
    <w:p w:rsidR="00D730F8" w:rsidRDefault="00D858BF">
      <w:pPr>
        <w:pStyle w:val="11"/>
        <w:numPr>
          <w:ilvl w:val="0"/>
          <w:numId w:val="10"/>
        </w:numPr>
        <w:tabs>
          <w:tab w:val="left" w:pos="634"/>
        </w:tabs>
        <w:ind w:hanging="241"/>
        <w:jc w:val="both"/>
      </w:pPr>
      <w:r>
        <w:rPr>
          <w:color w:val="161808"/>
        </w:rPr>
        <w:t>Консультативная</w:t>
      </w:r>
      <w:r>
        <w:rPr>
          <w:color w:val="161808"/>
          <w:spacing w:val="-3"/>
        </w:rPr>
        <w:t xml:space="preserve"> </w:t>
      </w:r>
      <w:r>
        <w:rPr>
          <w:color w:val="161808"/>
        </w:rPr>
        <w:t>деятельность: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26"/>
        </w:tabs>
        <w:ind w:left="1125" w:hanging="361"/>
        <w:rPr>
          <w:sz w:val="24"/>
        </w:rPr>
      </w:pPr>
      <w:r>
        <w:rPr>
          <w:color w:val="161808"/>
          <w:sz w:val="24"/>
        </w:rPr>
        <w:t>Консультирование</w:t>
      </w:r>
      <w:r>
        <w:rPr>
          <w:color w:val="161808"/>
          <w:spacing w:val="-5"/>
          <w:sz w:val="24"/>
        </w:rPr>
        <w:t xml:space="preserve"> </w:t>
      </w:r>
      <w:r>
        <w:rPr>
          <w:color w:val="161808"/>
          <w:sz w:val="24"/>
        </w:rPr>
        <w:t>педагогов</w:t>
      </w:r>
      <w:r>
        <w:rPr>
          <w:color w:val="161808"/>
          <w:spacing w:val="-5"/>
          <w:sz w:val="24"/>
        </w:rPr>
        <w:t xml:space="preserve"> </w:t>
      </w:r>
      <w:r>
        <w:rPr>
          <w:color w:val="161808"/>
          <w:sz w:val="24"/>
        </w:rPr>
        <w:t>по</w:t>
      </w:r>
      <w:r>
        <w:rPr>
          <w:color w:val="161808"/>
          <w:spacing w:val="-3"/>
          <w:sz w:val="24"/>
        </w:rPr>
        <w:t xml:space="preserve"> </w:t>
      </w:r>
      <w:r>
        <w:rPr>
          <w:color w:val="161808"/>
          <w:sz w:val="24"/>
        </w:rPr>
        <w:t>вопросам</w:t>
      </w:r>
      <w:r>
        <w:rPr>
          <w:color w:val="161808"/>
          <w:spacing w:val="-5"/>
          <w:sz w:val="24"/>
        </w:rPr>
        <w:t xml:space="preserve"> </w:t>
      </w:r>
      <w:r>
        <w:rPr>
          <w:color w:val="161808"/>
          <w:sz w:val="24"/>
        </w:rPr>
        <w:t>составления</w:t>
      </w:r>
      <w:r>
        <w:rPr>
          <w:color w:val="161808"/>
          <w:spacing w:val="-4"/>
          <w:sz w:val="24"/>
        </w:rPr>
        <w:t xml:space="preserve"> </w:t>
      </w:r>
      <w:r>
        <w:rPr>
          <w:color w:val="161808"/>
          <w:sz w:val="24"/>
        </w:rPr>
        <w:t>рабочих</w:t>
      </w:r>
      <w:r>
        <w:rPr>
          <w:color w:val="161808"/>
          <w:spacing w:val="-2"/>
          <w:sz w:val="24"/>
        </w:rPr>
        <w:t xml:space="preserve"> </w:t>
      </w:r>
      <w:r>
        <w:rPr>
          <w:color w:val="161808"/>
          <w:sz w:val="24"/>
        </w:rPr>
        <w:t>программ.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26"/>
        </w:tabs>
        <w:spacing w:before="1"/>
        <w:ind w:left="1125" w:right="456"/>
        <w:rPr>
          <w:sz w:val="24"/>
        </w:rPr>
      </w:pPr>
      <w:r>
        <w:rPr>
          <w:color w:val="161808"/>
          <w:sz w:val="24"/>
        </w:rPr>
        <w:t>Консультирование педагогов с целью ликвидации затруднений в педагогической</w:t>
      </w:r>
      <w:r>
        <w:rPr>
          <w:color w:val="161808"/>
          <w:spacing w:val="-57"/>
          <w:sz w:val="24"/>
        </w:rPr>
        <w:t xml:space="preserve"> </w:t>
      </w:r>
      <w:r>
        <w:rPr>
          <w:color w:val="161808"/>
          <w:sz w:val="24"/>
        </w:rPr>
        <w:t>деятельности.</w:t>
      </w:r>
    </w:p>
    <w:p w:rsidR="00D730F8" w:rsidRDefault="00D858BF">
      <w:pPr>
        <w:pStyle w:val="a4"/>
        <w:numPr>
          <w:ilvl w:val="1"/>
          <w:numId w:val="10"/>
        </w:numPr>
        <w:tabs>
          <w:tab w:val="left" w:pos="1126"/>
        </w:tabs>
        <w:ind w:left="1125" w:right="454"/>
        <w:rPr>
          <w:sz w:val="24"/>
        </w:rPr>
      </w:pPr>
      <w:r>
        <w:rPr>
          <w:color w:val="161808"/>
          <w:sz w:val="24"/>
        </w:rPr>
        <w:t>Консультирование педагогов по вопросам в сфере формирования универсальных</w:t>
      </w:r>
      <w:r>
        <w:rPr>
          <w:color w:val="161808"/>
          <w:spacing w:val="-58"/>
          <w:sz w:val="24"/>
        </w:rPr>
        <w:t xml:space="preserve"> </w:t>
      </w:r>
      <w:r>
        <w:rPr>
          <w:color w:val="161808"/>
          <w:sz w:val="24"/>
        </w:rPr>
        <w:t>учебных действий в рамках</w:t>
      </w:r>
      <w:r>
        <w:rPr>
          <w:color w:val="161808"/>
          <w:spacing w:val="2"/>
          <w:sz w:val="24"/>
        </w:rPr>
        <w:t xml:space="preserve"> </w:t>
      </w:r>
      <w:r>
        <w:rPr>
          <w:sz w:val="24"/>
        </w:rPr>
        <w:t>обновлённых</w:t>
      </w:r>
      <w:r>
        <w:rPr>
          <w:spacing w:val="1"/>
          <w:sz w:val="24"/>
        </w:rPr>
        <w:t xml:space="preserve"> </w:t>
      </w:r>
      <w:r>
        <w:rPr>
          <w:sz w:val="24"/>
        </w:rPr>
        <w:t>ФГОС</w:t>
      </w:r>
      <w:r>
        <w:rPr>
          <w:color w:val="161808"/>
          <w:sz w:val="24"/>
        </w:rPr>
        <w:t>.</w:t>
      </w:r>
    </w:p>
    <w:p w:rsidR="00D730F8" w:rsidRDefault="00D730F8">
      <w:pPr>
        <w:pStyle w:val="a3"/>
        <w:spacing w:before="4"/>
      </w:pPr>
    </w:p>
    <w:p w:rsidR="00D730F8" w:rsidRDefault="00D858BF">
      <w:pPr>
        <w:pStyle w:val="11"/>
        <w:spacing w:line="274" w:lineRule="exact"/>
        <w:ind w:left="765"/>
      </w:pPr>
      <w:r>
        <w:rPr>
          <w:color w:val="161808"/>
        </w:rPr>
        <w:t>Организационные</w:t>
      </w:r>
      <w:r>
        <w:rPr>
          <w:color w:val="161808"/>
          <w:spacing w:val="-5"/>
        </w:rPr>
        <w:t xml:space="preserve"> </w:t>
      </w:r>
      <w:r>
        <w:rPr>
          <w:color w:val="161808"/>
        </w:rPr>
        <w:t>формы</w:t>
      </w:r>
      <w:r>
        <w:rPr>
          <w:color w:val="161808"/>
          <w:spacing w:val="-3"/>
        </w:rPr>
        <w:t xml:space="preserve"> </w:t>
      </w:r>
      <w:r>
        <w:rPr>
          <w:color w:val="161808"/>
        </w:rPr>
        <w:t>работы:</w:t>
      </w:r>
    </w:p>
    <w:p w:rsidR="00D730F8" w:rsidRDefault="00D858BF">
      <w:pPr>
        <w:pStyle w:val="a4"/>
        <w:numPr>
          <w:ilvl w:val="0"/>
          <w:numId w:val="9"/>
        </w:numPr>
        <w:tabs>
          <w:tab w:val="left" w:pos="842"/>
        </w:tabs>
        <w:spacing w:line="274" w:lineRule="exact"/>
        <w:ind w:hanging="361"/>
        <w:rPr>
          <w:sz w:val="24"/>
        </w:rPr>
      </w:pPr>
      <w:r>
        <w:rPr>
          <w:color w:val="161808"/>
          <w:sz w:val="24"/>
        </w:rPr>
        <w:t>Заседания</w:t>
      </w:r>
      <w:r>
        <w:rPr>
          <w:color w:val="161808"/>
          <w:spacing w:val="-4"/>
          <w:sz w:val="24"/>
        </w:rPr>
        <w:t xml:space="preserve"> </w:t>
      </w:r>
      <w:r w:rsidR="00012DDB">
        <w:rPr>
          <w:color w:val="161808"/>
          <w:spacing w:val="-4"/>
          <w:sz w:val="24"/>
        </w:rPr>
        <w:t xml:space="preserve">муниципального </w:t>
      </w:r>
      <w:r>
        <w:rPr>
          <w:color w:val="161808"/>
          <w:sz w:val="24"/>
        </w:rPr>
        <w:t>методического</w:t>
      </w:r>
      <w:r>
        <w:rPr>
          <w:color w:val="161808"/>
          <w:spacing w:val="-3"/>
          <w:sz w:val="24"/>
        </w:rPr>
        <w:t xml:space="preserve"> </w:t>
      </w:r>
      <w:r>
        <w:rPr>
          <w:color w:val="161808"/>
          <w:sz w:val="24"/>
        </w:rPr>
        <w:t>объединения.</w:t>
      </w:r>
    </w:p>
    <w:p w:rsidR="00D730F8" w:rsidRDefault="00D858BF">
      <w:pPr>
        <w:pStyle w:val="a4"/>
        <w:numPr>
          <w:ilvl w:val="0"/>
          <w:numId w:val="9"/>
        </w:numPr>
        <w:tabs>
          <w:tab w:val="left" w:pos="842"/>
        </w:tabs>
        <w:ind w:left="841" w:right="452"/>
        <w:rPr>
          <w:sz w:val="24"/>
        </w:rPr>
      </w:pPr>
      <w:r>
        <w:rPr>
          <w:color w:val="161808"/>
          <w:sz w:val="24"/>
        </w:rPr>
        <w:t>Методическая помощь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и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индивидуальные</w:t>
      </w:r>
      <w:r>
        <w:rPr>
          <w:color w:val="161808"/>
          <w:spacing w:val="-1"/>
          <w:sz w:val="24"/>
        </w:rPr>
        <w:t xml:space="preserve"> </w:t>
      </w:r>
      <w:r>
        <w:rPr>
          <w:color w:val="161808"/>
          <w:sz w:val="24"/>
        </w:rPr>
        <w:t>консультации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по вопросам преподавания</w:t>
      </w:r>
      <w:r>
        <w:rPr>
          <w:color w:val="161808"/>
          <w:spacing w:val="-57"/>
          <w:sz w:val="24"/>
        </w:rPr>
        <w:t xml:space="preserve"> </w:t>
      </w:r>
      <w:r>
        <w:rPr>
          <w:color w:val="161808"/>
          <w:sz w:val="24"/>
        </w:rPr>
        <w:t>предметов,</w:t>
      </w:r>
      <w:r>
        <w:rPr>
          <w:color w:val="161808"/>
          <w:spacing w:val="-1"/>
          <w:sz w:val="24"/>
        </w:rPr>
        <w:t xml:space="preserve"> </w:t>
      </w:r>
      <w:r>
        <w:rPr>
          <w:color w:val="161808"/>
          <w:sz w:val="24"/>
        </w:rPr>
        <w:t>организации внеурочной деятельности.</w:t>
      </w:r>
    </w:p>
    <w:p w:rsidR="00D730F8" w:rsidRDefault="00D858BF">
      <w:pPr>
        <w:pStyle w:val="a4"/>
        <w:numPr>
          <w:ilvl w:val="0"/>
          <w:numId w:val="9"/>
        </w:numPr>
        <w:tabs>
          <w:tab w:val="left" w:pos="842"/>
        </w:tabs>
        <w:ind w:hanging="361"/>
        <w:rPr>
          <w:sz w:val="24"/>
        </w:rPr>
      </w:pPr>
      <w:proofErr w:type="spellStart"/>
      <w:r>
        <w:rPr>
          <w:color w:val="161808"/>
          <w:sz w:val="24"/>
        </w:rPr>
        <w:t>Взаимопосещение</w:t>
      </w:r>
      <w:proofErr w:type="spellEnd"/>
      <w:r>
        <w:rPr>
          <w:color w:val="161808"/>
          <w:spacing w:val="-2"/>
          <w:sz w:val="24"/>
        </w:rPr>
        <w:t xml:space="preserve"> </w:t>
      </w:r>
      <w:r>
        <w:rPr>
          <w:color w:val="161808"/>
          <w:sz w:val="24"/>
        </w:rPr>
        <w:t>уроков</w:t>
      </w:r>
      <w:r>
        <w:rPr>
          <w:color w:val="161808"/>
          <w:spacing w:val="-5"/>
          <w:sz w:val="24"/>
        </w:rPr>
        <w:t xml:space="preserve"> </w:t>
      </w:r>
      <w:r>
        <w:rPr>
          <w:color w:val="161808"/>
          <w:sz w:val="24"/>
        </w:rPr>
        <w:t>педагогами.</w:t>
      </w:r>
    </w:p>
    <w:p w:rsidR="00D730F8" w:rsidRDefault="00D858BF">
      <w:pPr>
        <w:pStyle w:val="a4"/>
        <w:numPr>
          <w:ilvl w:val="0"/>
          <w:numId w:val="9"/>
        </w:numPr>
        <w:tabs>
          <w:tab w:val="left" w:pos="842"/>
          <w:tab w:val="left" w:pos="2549"/>
          <w:tab w:val="left" w:pos="3811"/>
          <w:tab w:val="left" w:pos="4376"/>
          <w:tab w:val="left" w:pos="5154"/>
          <w:tab w:val="left" w:pos="8344"/>
        </w:tabs>
        <w:spacing w:before="1"/>
        <w:ind w:left="841" w:right="445"/>
        <w:rPr>
          <w:sz w:val="24"/>
        </w:rPr>
      </w:pPr>
      <w:r>
        <w:rPr>
          <w:color w:val="161808"/>
          <w:sz w:val="24"/>
        </w:rPr>
        <w:t>Выступления</w:t>
      </w:r>
      <w:r>
        <w:rPr>
          <w:color w:val="161808"/>
          <w:sz w:val="24"/>
        </w:rPr>
        <w:tab/>
        <w:t>учителей</w:t>
      </w:r>
      <w:r>
        <w:rPr>
          <w:color w:val="161808"/>
          <w:sz w:val="24"/>
        </w:rPr>
        <w:tab/>
        <w:t>на</w:t>
      </w:r>
      <w:r>
        <w:rPr>
          <w:color w:val="161808"/>
          <w:sz w:val="24"/>
        </w:rPr>
        <w:tab/>
      </w:r>
      <w:r w:rsidR="00012DDB">
        <w:rPr>
          <w:color w:val="161808"/>
          <w:sz w:val="24"/>
        </w:rPr>
        <w:t>М</w:t>
      </w:r>
      <w:r>
        <w:rPr>
          <w:color w:val="161808"/>
          <w:sz w:val="24"/>
        </w:rPr>
        <w:t>МО,</w:t>
      </w:r>
      <w:r>
        <w:rPr>
          <w:color w:val="161808"/>
          <w:sz w:val="24"/>
        </w:rPr>
        <w:tab/>
        <w:t>практико-ориентированных</w:t>
      </w:r>
      <w:r>
        <w:rPr>
          <w:color w:val="161808"/>
          <w:sz w:val="24"/>
        </w:rPr>
        <w:tab/>
      </w:r>
      <w:r>
        <w:rPr>
          <w:color w:val="161808"/>
          <w:spacing w:val="-1"/>
          <w:sz w:val="24"/>
        </w:rPr>
        <w:t>семинарах,</w:t>
      </w:r>
      <w:r>
        <w:rPr>
          <w:color w:val="161808"/>
          <w:spacing w:val="-57"/>
          <w:sz w:val="24"/>
        </w:rPr>
        <w:t xml:space="preserve"> </w:t>
      </w:r>
      <w:r>
        <w:rPr>
          <w:color w:val="161808"/>
          <w:sz w:val="24"/>
        </w:rPr>
        <w:t>педагогических</w:t>
      </w:r>
      <w:r>
        <w:rPr>
          <w:color w:val="161808"/>
          <w:spacing w:val="1"/>
          <w:sz w:val="24"/>
        </w:rPr>
        <w:t xml:space="preserve"> </w:t>
      </w:r>
      <w:r>
        <w:rPr>
          <w:color w:val="161808"/>
          <w:sz w:val="24"/>
        </w:rPr>
        <w:t>советах.</w:t>
      </w:r>
    </w:p>
    <w:p w:rsidR="00D730F8" w:rsidRDefault="00D858BF">
      <w:pPr>
        <w:pStyle w:val="a4"/>
        <w:numPr>
          <w:ilvl w:val="0"/>
          <w:numId w:val="9"/>
        </w:numPr>
        <w:tabs>
          <w:tab w:val="left" w:pos="842"/>
          <w:tab w:val="left" w:pos="2221"/>
          <w:tab w:val="left" w:pos="3583"/>
          <w:tab w:val="left" w:pos="4921"/>
          <w:tab w:val="left" w:pos="5816"/>
          <w:tab w:val="left" w:pos="6149"/>
          <w:tab w:val="left" w:pos="8126"/>
        </w:tabs>
        <w:ind w:left="841" w:right="452"/>
        <w:rPr>
          <w:sz w:val="24"/>
        </w:rPr>
      </w:pPr>
      <w:r>
        <w:rPr>
          <w:color w:val="161808"/>
          <w:sz w:val="24"/>
        </w:rPr>
        <w:t>Посещение</w:t>
      </w:r>
      <w:r>
        <w:rPr>
          <w:color w:val="161808"/>
          <w:sz w:val="24"/>
        </w:rPr>
        <w:tab/>
        <w:t>семинаров,</w:t>
      </w:r>
      <w:r>
        <w:rPr>
          <w:color w:val="161808"/>
          <w:sz w:val="24"/>
        </w:rPr>
        <w:tab/>
      </w:r>
      <w:proofErr w:type="spellStart"/>
      <w:r>
        <w:rPr>
          <w:color w:val="161808"/>
          <w:sz w:val="24"/>
        </w:rPr>
        <w:t>вебинаров</w:t>
      </w:r>
      <w:proofErr w:type="spellEnd"/>
      <w:r>
        <w:rPr>
          <w:color w:val="161808"/>
          <w:sz w:val="24"/>
        </w:rPr>
        <w:t>,</w:t>
      </w:r>
      <w:r>
        <w:rPr>
          <w:color w:val="161808"/>
          <w:sz w:val="24"/>
        </w:rPr>
        <w:tab/>
        <w:t>встреч</w:t>
      </w:r>
      <w:r>
        <w:rPr>
          <w:color w:val="161808"/>
          <w:sz w:val="24"/>
        </w:rPr>
        <w:tab/>
        <w:t>в</w:t>
      </w:r>
      <w:r>
        <w:rPr>
          <w:color w:val="161808"/>
          <w:sz w:val="24"/>
        </w:rPr>
        <w:tab/>
        <w:t>образовательных</w:t>
      </w:r>
      <w:r>
        <w:rPr>
          <w:color w:val="161808"/>
          <w:sz w:val="24"/>
        </w:rPr>
        <w:tab/>
      </w:r>
      <w:r>
        <w:rPr>
          <w:color w:val="161808"/>
          <w:spacing w:val="-1"/>
          <w:sz w:val="24"/>
        </w:rPr>
        <w:t>учреждениях</w:t>
      </w:r>
      <w:r>
        <w:rPr>
          <w:color w:val="161808"/>
          <w:spacing w:val="-57"/>
          <w:sz w:val="24"/>
        </w:rPr>
        <w:t xml:space="preserve"> </w:t>
      </w:r>
      <w:r>
        <w:rPr>
          <w:color w:val="161808"/>
          <w:sz w:val="24"/>
        </w:rPr>
        <w:t xml:space="preserve"> района.</w:t>
      </w:r>
    </w:p>
    <w:p w:rsidR="00D730F8" w:rsidRDefault="00D858BF">
      <w:pPr>
        <w:pStyle w:val="a4"/>
        <w:numPr>
          <w:ilvl w:val="0"/>
          <w:numId w:val="9"/>
        </w:numPr>
        <w:tabs>
          <w:tab w:val="left" w:pos="842"/>
          <w:tab w:val="left" w:pos="2017"/>
          <w:tab w:val="left" w:pos="4633"/>
          <w:tab w:val="left" w:pos="6333"/>
          <w:tab w:val="left" w:pos="8959"/>
        </w:tabs>
        <w:ind w:left="841" w:right="445"/>
        <w:rPr>
          <w:sz w:val="24"/>
        </w:rPr>
      </w:pPr>
      <w:r>
        <w:rPr>
          <w:sz w:val="24"/>
        </w:rPr>
        <w:t>Курсовая</w:t>
      </w:r>
      <w:r>
        <w:rPr>
          <w:sz w:val="24"/>
        </w:rPr>
        <w:tab/>
        <w:t>подготовка повышения</w:t>
      </w:r>
      <w:r>
        <w:rPr>
          <w:sz w:val="24"/>
        </w:rPr>
        <w:tab/>
        <w:t>квалификации</w:t>
      </w:r>
      <w:r>
        <w:rPr>
          <w:sz w:val="24"/>
        </w:rPr>
        <w:tab/>
        <w:t>учителей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реализующих</w:t>
      </w:r>
      <w:r>
        <w:rPr>
          <w:sz w:val="24"/>
        </w:rPr>
        <w:tab/>
      </w:r>
      <w:r>
        <w:rPr>
          <w:spacing w:val="-1"/>
          <w:sz w:val="24"/>
        </w:rPr>
        <w:t>ООП</w:t>
      </w:r>
      <w:r>
        <w:rPr>
          <w:spacing w:val="-57"/>
          <w:sz w:val="24"/>
        </w:rPr>
        <w:t xml:space="preserve"> </w:t>
      </w:r>
      <w:proofErr w:type="gramStart"/>
      <w:r>
        <w:rPr>
          <w:sz w:val="24"/>
        </w:rPr>
        <w:t>по</w:t>
      </w:r>
      <w:proofErr w:type="gramEnd"/>
      <w:r>
        <w:rPr>
          <w:sz w:val="24"/>
        </w:rPr>
        <w:t xml:space="preserve"> новым</w:t>
      </w:r>
      <w:r>
        <w:rPr>
          <w:spacing w:val="-1"/>
          <w:sz w:val="24"/>
        </w:rPr>
        <w:t xml:space="preserve"> </w:t>
      </w:r>
      <w:r>
        <w:rPr>
          <w:sz w:val="24"/>
        </w:rPr>
        <w:t>ФГОС</w:t>
      </w:r>
      <w:r>
        <w:rPr>
          <w:spacing w:val="1"/>
          <w:sz w:val="24"/>
        </w:rPr>
        <w:t xml:space="preserve"> </w:t>
      </w:r>
    </w:p>
    <w:p w:rsidR="00D730F8" w:rsidRDefault="00D858BF">
      <w:pPr>
        <w:pStyle w:val="a4"/>
        <w:numPr>
          <w:ilvl w:val="0"/>
          <w:numId w:val="9"/>
        </w:numPr>
        <w:tabs>
          <w:tab w:val="left" w:pos="842"/>
        </w:tabs>
        <w:ind w:hanging="361"/>
        <w:rPr>
          <w:sz w:val="24"/>
        </w:rPr>
      </w:pPr>
      <w:r>
        <w:rPr>
          <w:color w:val="161808"/>
          <w:sz w:val="24"/>
        </w:rPr>
        <w:t>Прохождение</w:t>
      </w:r>
      <w:r>
        <w:rPr>
          <w:color w:val="161808"/>
          <w:spacing w:val="-6"/>
          <w:sz w:val="24"/>
        </w:rPr>
        <w:t xml:space="preserve"> </w:t>
      </w:r>
      <w:r>
        <w:rPr>
          <w:color w:val="161808"/>
          <w:sz w:val="24"/>
        </w:rPr>
        <w:t>аттестации</w:t>
      </w:r>
      <w:r>
        <w:rPr>
          <w:color w:val="161808"/>
          <w:spacing w:val="-5"/>
          <w:sz w:val="24"/>
        </w:rPr>
        <w:t xml:space="preserve"> </w:t>
      </w:r>
      <w:r>
        <w:rPr>
          <w:color w:val="161808"/>
          <w:sz w:val="24"/>
        </w:rPr>
        <w:t>педагогических</w:t>
      </w:r>
      <w:r>
        <w:rPr>
          <w:color w:val="161808"/>
          <w:spacing w:val="-3"/>
          <w:sz w:val="24"/>
        </w:rPr>
        <w:t xml:space="preserve"> </w:t>
      </w:r>
      <w:r>
        <w:rPr>
          <w:color w:val="161808"/>
          <w:sz w:val="24"/>
        </w:rPr>
        <w:t>кадров.</w:t>
      </w:r>
    </w:p>
    <w:p w:rsidR="00D730F8" w:rsidRPr="00012DDB" w:rsidRDefault="00D858BF" w:rsidP="00012DDB">
      <w:pPr>
        <w:pStyle w:val="a4"/>
        <w:numPr>
          <w:ilvl w:val="0"/>
          <w:numId w:val="9"/>
        </w:numPr>
        <w:tabs>
          <w:tab w:val="left" w:pos="842"/>
        </w:tabs>
        <w:ind w:left="841" w:right="447"/>
        <w:rPr>
          <w:sz w:val="24"/>
        </w:rPr>
        <w:sectPr w:rsidR="00D730F8" w:rsidRPr="00012DDB">
          <w:pgSz w:w="11910" w:h="16840"/>
          <w:pgMar w:top="1040" w:right="400" w:bottom="280" w:left="1580" w:header="720" w:footer="720" w:gutter="0"/>
          <w:cols w:space="720"/>
        </w:sectPr>
      </w:pPr>
      <w:r>
        <w:rPr>
          <w:sz w:val="24"/>
        </w:rPr>
        <w:t>Самообразование</w:t>
      </w:r>
      <w:r>
        <w:rPr>
          <w:spacing w:val="32"/>
          <w:sz w:val="24"/>
        </w:rPr>
        <w:t xml:space="preserve"> </w:t>
      </w:r>
      <w:r>
        <w:rPr>
          <w:sz w:val="24"/>
        </w:rPr>
        <w:t>по</w:t>
      </w:r>
      <w:r>
        <w:rPr>
          <w:spacing w:val="34"/>
          <w:sz w:val="24"/>
        </w:rPr>
        <w:t xml:space="preserve"> </w:t>
      </w:r>
      <w:r>
        <w:rPr>
          <w:sz w:val="24"/>
        </w:rPr>
        <w:t>теме:</w:t>
      </w:r>
      <w:r>
        <w:rPr>
          <w:spacing w:val="39"/>
          <w:sz w:val="24"/>
        </w:rPr>
        <w:t xml:space="preserve"> </w:t>
      </w:r>
      <w:r>
        <w:rPr>
          <w:sz w:val="24"/>
        </w:rPr>
        <w:t>«Обновлённые</w:t>
      </w:r>
      <w:r>
        <w:rPr>
          <w:spacing w:val="32"/>
          <w:sz w:val="24"/>
        </w:rPr>
        <w:t xml:space="preserve"> </w:t>
      </w:r>
      <w:r>
        <w:rPr>
          <w:sz w:val="24"/>
        </w:rPr>
        <w:t>ФГОС:</w:t>
      </w:r>
      <w:r>
        <w:rPr>
          <w:spacing w:val="34"/>
          <w:sz w:val="24"/>
        </w:rPr>
        <w:t xml:space="preserve"> </w:t>
      </w:r>
      <w:r>
        <w:rPr>
          <w:sz w:val="24"/>
        </w:rPr>
        <w:t>содержание,</w:t>
      </w:r>
      <w:r>
        <w:rPr>
          <w:spacing w:val="34"/>
          <w:sz w:val="24"/>
        </w:rPr>
        <w:t xml:space="preserve"> </w:t>
      </w:r>
      <w:r>
        <w:rPr>
          <w:sz w:val="24"/>
        </w:rPr>
        <w:t>механизмы</w:t>
      </w:r>
      <w:r>
        <w:rPr>
          <w:spacing w:val="-57"/>
          <w:sz w:val="24"/>
        </w:rPr>
        <w:t xml:space="preserve"> </w:t>
      </w:r>
      <w:r>
        <w:rPr>
          <w:sz w:val="24"/>
        </w:rPr>
        <w:t>реализации».</w:t>
      </w:r>
    </w:p>
    <w:p w:rsidR="00D730F8" w:rsidRDefault="00012DDB" w:rsidP="00012DDB">
      <w:pPr>
        <w:pStyle w:val="11"/>
        <w:spacing w:before="90" w:after="16" w:line="264" w:lineRule="auto"/>
        <w:ind w:left="0" w:right="4457"/>
        <w:jc w:val="right"/>
      </w:pPr>
      <w:r>
        <w:lastRenderedPageBreak/>
        <w:t xml:space="preserve">     </w:t>
      </w:r>
      <w:r w:rsidR="00D858BF">
        <w:t>Тематика заседаний методического объединения</w:t>
      </w:r>
      <w:r w:rsidR="00D858BF">
        <w:rPr>
          <w:spacing w:val="-58"/>
        </w:rPr>
        <w:t xml:space="preserve"> </w:t>
      </w:r>
      <w:r>
        <w:rPr>
          <w:spacing w:val="-58"/>
        </w:rPr>
        <w:t xml:space="preserve">          </w:t>
      </w:r>
      <w:r w:rsidR="005B6981">
        <w:rPr>
          <w:spacing w:val="-58"/>
        </w:rPr>
        <w:t xml:space="preserve">     </w:t>
      </w:r>
      <w:r w:rsidR="00D858BF">
        <w:t>на</w:t>
      </w:r>
      <w:r w:rsidR="00D858BF">
        <w:rPr>
          <w:spacing w:val="-1"/>
        </w:rPr>
        <w:t xml:space="preserve"> </w:t>
      </w:r>
      <w:r w:rsidR="00D858BF">
        <w:t>2023-2024 учебный год</w:t>
      </w:r>
    </w:p>
    <w:p w:rsidR="00012DDB" w:rsidRDefault="00012DDB" w:rsidP="00012DDB">
      <w:pPr>
        <w:pStyle w:val="11"/>
        <w:spacing w:before="90" w:after="16" w:line="264" w:lineRule="auto"/>
        <w:ind w:left="0" w:right="4457"/>
        <w:jc w:val="center"/>
      </w:pPr>
    </w:p>
    <w:tbl>
      <w:tblPr>
        <w:tblStyle w:val="TableNormal"/>
        <w:tblW w:w="0" w:type="auto"/>
        <w:tblInd w:w="-562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6061"/>
        <w:gridCol w:w="3118"/>
      </w:tblGrid>
      <w:tr w:rsidR="00D730F8" w:rsidTr="00DD7B0D">
        <w:trPr>
          <w:trHeight w:val="297"/>
        </w:trPr>
        <w:tc>
          <w:tcPr>
            <w:tcW w:w="1027" w:type="dxa"/>
            <w:tcBorders>
              <w:left w:val="single" w:sz="4" w:space="0" w:color="auto"/>
              <w:bottom w:val="single" w:sz="12" w:space="0" w:color="9F9F9F"/>
              <w:right w:val="single" w:sz="4" w:space="0" w:color="auto"/>
            </w:tcBorders>
          </w:tcPr>
          <w:p w:rsidR="00D730F8" w:rsidRDefault="00D858BF" w:rsidP="005D4416">
            <w:pPr>
              <w:pStyle w:val="TableParagraph"/>
              <w:spacing w:before="18" w:line="259" w:lineRule="exact"/>
              <w:ind w:left="4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6061" w:type="dxa"/>
            <w:tcBorders>
              <w:left w:val="single" w:sz="4" w:space="0" w:color="auto"/>
              <w:bottom w:val="single" w:sz="12" w:space="0" w:color="9F9F9F"/>
            </w:tcBorders>
          </w:tcPr>
          <w:p w:rsidR="00D730F8" w:rsidRDefault="00D858BF" w:rsidP="005D4416">
            <w:pPr>
              <w:pStyle w:val="TableParagraph"/>
              <w:spacing w:before="18" w:line="259" w:lineRule="exact"/>
              <w:ind w:left="2139" w:right="21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</w:tc>
        <w:tc>
          <w:tcPr>
            <w:tcW w:w="3118" w:type="dxa"/>
            <w:tcBorders>
              <w:bottom w:val="single" w:sz="12" w:space="0" w:color="9F9F9F"/>
              <w:right w:val="single" w:sz="6" w:space="0" w:color="9F9F9F"/>
            </w:tcBorders>
          </w:tcPr>
          <w:p w:rsidR="00D730F8" w:rsidRDefault="00D858BF" w:rsidP="005D4416">
            <w:pPr>
              <w:pStyle w:val="TableParagraph"/>
              <w:spacing w:before="18" w:line="259" w:lineRule="exact"/>
              <w:ind w:left="2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D730F8" w:rsidTr="00DD7B0D">
        <w:trPr>
          <w:trHeight w:val="6213"/>
        </w:trPr>
        <w:tc>
          <w:tcPr>
            <w:tcW w:w="1027" w:type="dxa"/>
            <w:tcBorders>
              <w:top w:val="single" w:sz="12" w:space="0" w:color="9F9F9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0F8" w:rsidRDefault="00D858BF" w:rsidP="005D4416">
            <w:pPr>
              <w:pStyle w:val="TableParagraph"/>
              <w:spacing w:before="22" w:line="266" w:lineRule="auto"/>
              <w:ind w:left="14" w:right="547"/>
              <w:jc w:val="center"/>
              <w:rPr>
                <w:sz w:val="24"/>
              </w:rPr>
            </w:pPr>
            <w:r>
              <w:rPr>
                <w:sz w:val="24"/>
              </w:rPr>
              <w:t>Авгус</w:t>
            </w:r>
            <w:proofErr w:type="gramStart"/>
            <w:r>
              <w:rPr>
                <w:sz w:val="24"/>
              </w:rPr>
              <w:t>т-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октябрь</w:t>
            </w:r>
          </w:p>
        </w:tc>
        <w:tc>
          <w:tcPr>
            <w:tcW w:w="6061" w:type="dxa"/>
            <w:tcBorders>
              <w:top w:val="single" w:sz="12" w:space="0" w:color="9F9F9F"/>
              <w:left w:val="single" w:sz="4" w:space="0" w:color="auto"/>
              <w:bottom w:val="single" w:sz="6" w:space="0" w:color="000000"/>
            </w:tcBorders>
          </w:tcPr>
          <w:p w:rsidR="00D730F8" w:rsidRDefault="00D858BF" w:rsidP="005D4416">
            <w:pPr>
              <w:pStyle w:val="TableParagraph"/>
              <w:spacing w:before="26"/>
              <w:ind w:left="-3" w:firstLine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Заседание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№1.</w:t>
            </w:r>
          </w:p>
          <w:p w:rsidR="00D730F8" w:rsidRDefault="00D858BF" w:rsidP="005D4416">
            <w:pPr>
              <w:pStyle w:val="TableParagraph"/>
              <w:spacing w:before="26"/>
              <w:ind w:left="-3" w:firstLine="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«Организация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учебно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–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воспитательного</w:t>
            </w:r>
            <w:r>
              <w:rPr>
                <w:i/>
                <w:spacing w:val="-67"/>
                <w:sz w:val="28"/>
              </w:rPr>
              <w:t xml:space="preserve"> </w:t>
            </w:r>
            <w:r w:rsidR="002B69DE"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процесса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коллективом </w:t>
            </w:r>
            <w:r w:rsidR="002B69DE">
              <w:rPr>
                <w:i/>
                <w:sz w:val="28"/>
              </w:rPr>
              <w:t>М</w:t>
            </w:r>
            <w:r>
              <w:rPr>
                <w:i/>
                <w:sz w:val="28"/>
              </w:rPr>
              <w:t>МО в новом учебном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году».</w:t>
            </w:r>
          </w:p>
          <w:p w:rsidR="00D730F8" w:rsidRDefault="00D730F8" w:rsidP="005D4416">
            <w:pPr>
              <w:pStyle w:val="TableParagraph"/>
              <w:spacing w:before="9"/>
              <w:ind w:firstLine="3"/>
              <w:jc w:val="center"/>
              <w:rPr>
                <w:b/>
                <w:sz w:val="33"/>
              </w:rPr>
            </w:pPr>
          </w:p>
          <w:p w:rsidR="00D730F8" w:rsidRDefault="00D858BF" w:rsidP="005D4416">
            <w:pPr>
              <w:pStyle w:val="TableParagraph"/>
              <w:ind w:left="-3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заседания:</w:t>
            </w:r>
          </w:p>
          <w:p w:rsidR="00D730F8" w:rsidRDefault="005D4416" w:rsidP="005D4416">
            <w:pPr>
              <w:pStyle w:val="TableParagraph"/>
              <w:tabs>
                <w:tab w:val="left" w:pos="284"/>
              </w:tabs>
              <w:spacing w:before="25"/>
              <w:ind w:left="284" w:right="142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  <w:r w:rsidR="00D858BF">
              <w:rPr>
                <w:sz w:val="24"/>
              </w:rPr>
              <w:t>Анализ</w:t>
            </w:r>
            <w:r w:rsidR="00D858BF">
              <w:rPr>
                <w:spacing w:val="-3"/>
                <w:sz w:val="24"/>
              </w:rPr>
              <w:t xml:space="preserve"> </w:t>
            </w:r>
            <w:r w:rsidR="00D858BF">
              <w:rPr>
                <w:sz w:val="24"/>
              </w:rPr>
              <w:t>работы</w:t>
            </w:r>
            <w:r w:rsidR="00D858BF">
              <w:rPr>
                <w:spacing w:val="-2"/>
                <w:sz w:val="24"/>
              </w:rPr>
              <w:t xml:space="preserve"> </w:t>
            </w:r>
            <w:r w:rsidR="002B69DE">
              <w:rPr>
                <w:spacing w:val="-2"/>
                <w:sz w:val="24"/>
              </w:rPr>
              <w:t>М</w:t>
            </w:r>
            <w:r w:rsidR="00D858BF">
              <w:rPr>
                <w:sz w:val="24"/>
              </w:rPr>
              <w:t>МО</w:t>
            </w:r>
            <w:r w:rsidR="00D858BF">
              <w:rPr>
                <w:spacing w:val="-3"/>
                <w:sz w:val="24"/>
              </w:rPr>
              <w:t xml:space="preserve"> </w:t>
            </w:r>
            <w:r w:rsidR="00D858BF">
              <w:rPr>
                <w:sz w:val="24"/>
              </w:rPr>
              <w:t>за</w:t>
            </w:r>
            <w:r w:rsidR="00D858BF">
              <w:rPr>
                <w:spacing w:val="-3"/>
                <w:sz w:val="24"/>
              </w:rPr>
              <w:t xml:space="preserve"> </w:t>
            </w:r>
            <w:r w:rsidR="00D858BF">
              <w:rPr>
                <w:sz w:val="24"/>
              </w:rPr>
              <w:t>истекший</w:t>
            </w:r>
            <w:r w:rsidR="00D858BF">
              <w:rPr>
                <w:spacing w:val="1"/>
                <w:sz w:val="24"/>
              </w:rPr>
              <w:t xml:space="preserve"> </w:t>
            </w:r>
            <w:r w:rsidR="00D858BF">
              <w:rPr>
                <w:sz w:val="24"/>
              </w:rPr>
              <w:t>учебный</w:t>
            </w:r>
            <w:r w:rsidR="00D858BF">
              <w:rPr>
                <w:spacing w:val="-3"/>
                <w:sz w:val="24"/>
              </w:rPr>
              <w:t xml:space="preserve"> </w:t>
            </w:r>
            <w:r w:rsidR="00D858BF">
              <w:rPr>
                <w:sz w:val="24"/>
              </w:rPr>
              <w:t>год.</w:t>
            </w:r>
          </w:p>
          <w:p w:rsidR="00D730F8" w:rsidRPr="005D4416" w:rsidRDefault="005D4416" w:rsidP="005D4416">
            <w:pPr>
              <w:pStyle w:val="TableParagraph"/>
              <w:tabs>
                <w:tab w:val="left" w:pos="284"/>
                <w:tab w:val="left" w:pos="5007"/>
              </w:tabs>
              <w:spacing w:before="36"/>
              <w:ind w:left="284" w:right="142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  <w:r w:rsidR="00D858BF" w:rsidRPr="005D4416">
              <w:rPr>
                <w:sz w:val="24"/>
              </w:rPr>
              <w:t xml:space="preserve">Утверждение плана работы </w:t>
            </w:r>
            <w:r w:rsidR="002B69DE">
              <w:rPr>
                <w:sz w:val="24"/>
              </w:rPr>
              <w:t>М</w:t>
            </w:r>
            <w:r w:rsidR="00D858BF" w:rsidRPr="005D4416">
              <w:rPr>
                <w:sz w:val="24"/>
              </w:rPr>
              <w:t>МО на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новый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 xml:space="preserve">учебный  год.   </w:t>
            </w:r>
            <w:r w:rsidR="00D858BF" w:rsidRPr="005D4416">
              <w:rPr>
                <w:spacing w:val="57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Разработка</w:t>
            </w:r>
            <w:r>
              <w:rPr>
                <w:sz w:val="24"/>
              </w:rPr>
              <w:t xml:space="preserve"> </w:t>
            </w:r>
            <w:r w:rsidR="00D858BF" w:rsidRPr="005D4416">
              <w:rPr>
                <w:spacing w:val="-2"/>
                <w:sz w:val="24"/>
              </w:rPr>
              <w:t>плана</w:t>
            </w:r>
            <w:r>
              <w:rPr>
                <w:spacing w:val="-2"/>
                <w:sz w:val="24"/>
              </w:rPr>
              <w:t xml:space="preserve"> </w:t>
            </w:r>
            <w:r w:rsidR="00D858BF" w:rsidRPr="005D4416">
              <w:rPr>
                <w:spacing w:val="-58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методической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работы,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обеспечивающей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сопровождение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постепенного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перехода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на</w:t>
            </w:r>
            <w:r w:rsidR="00D858BF" w:rsidRPr="005D4416">
              <w:rPr>
                <w:spacing w:val="-57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обучение</w:t>
            </w:r>
            <w:r w:rsidR="00D858BF" w:rsidRPr="005D4416">
              <w:rPr>
                <w:spacing w:val="-2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по</w:t>
            </w:r>
            <w:r w:rsidR="00D858BF" w:rsidRPr="005D4416">
              <w:rPr>
                <w:spacing w:val="-1"/>
                <w:sz w:val="24"/>
              </w:rPr>
              <w:t xml:space="preserve"> </w:t>
            </w:r>
            <w:proofErr w:type="gramStart"/>
            <w:r w:rsidR="00D858BF" w:rsidRPr="005D4416">
              <w:rPr>
                <w:sz w:val="24"/>
              </w:rPr>
              <w:t>обновленным</w:t>
            </w:r>
            <w:proofErr w:type="gramEnd"/>
            <w:r w:rsidR="00D858BF" w:rsidRPr="005D4416">
              <w:rPr>
                <w:spacing w:val="-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ФГОС</w:t>
            </w:r>
          </w:p>
          <w:p w:rsidR="00D730F8" w:rsidRPr="005D4416" w:rsidRDefault="005D4416" w:rsidP="005D4416">
            <w:pPr>
              <w:pStyle w:val="TableParagraph"/>
              <w:tabs>
                <w:tab w:val="left" w:pos="284"/>
              </w:tabs>
              <w:spacing w:before="29"/>
              <w:ind w:left="284" w:right="142"/>
              <w:jc w:val="center"/>
              <w:rPr>
                <w:sz w:val="24"/>
              </w:rPr>
            </w:pPr>
            <w:r>
              <w:rPr>
                <w:sz w:val="24"/>
              </w:rPr>
              <w:t>3..</w:t>
            </w:r>
            <w:r w:rsidR="00D858BF" w:rsidRPr="005D4416">
              <w:rPr>
                <w:sz w:val="24"/>
              </w:rPr>
              <w:t>Изучение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proofErr w:type="gramStart"/>
            <w:r w:rsidR="00D858BF" w:rsidRPr="005D4416">
              <w:rPr>
                <w:sz w:val="24"/>
              </w:rPr>
              <w:t>обновлённого</w:t>
            </w:r>
            <w:proofErr w:type="gramEnd"/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ФГОС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на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заседании</w:t>
            </w:r>
            <w:r w:rsidR="00D858BF" w:rsidRPr="005D4416">
              <w:rPr>
                <w:spacing w:val="-1"/>
                <w:sz w:val="24"/>
              </w:rPr>
              <w:t xml:space="preserve"> </w:t>
            </w:r>
            <w:r w:rsidR="00BB4556">
              <w:rPr>
                <w:spacing w:val="-1"/>
                <w:sz w:val="24"/>
              </w:rPr>
              <w:t>М</w:t>
            </w:r>
            <w:r w:rsidR="00D858BF" w:rsidRPr="005D4416">
              <w:rPr>
                <w:sz w:val="24"/>
              </w:rPr>
              <w:t>МО</w:t>
            </w:r>
          </w:p>
          <w:p w:rsidR="00D730F8" w:rsidRPr="005D4416" w:rsidRDefault="00D858BF" w:rsidP="005D4416">
            <w:pPr>
              <w:pStyle w:val="TableParagraph"/>
              <w:tabs>
                <w:tab w:val="left" w:pos="284"/>
              </w:tabs>
              <w:spacing w:before="31"/>
              <w:ind w:left="284" w:right="142"/>
              <w:jc w:val="center"/>
              <w:rPr>
                <w:sz w:val="24"/>
              </w:rPr>
            </w:pPr>
            <w:r w:rsidRPr="005D4416">
              <w:rPr>
                <w:sz w:val="24"/>
              </w:rPr>
              <w:t>Об</w:t>
            </w:r>
            <w:r w:rsidRPr="005D4416">
              <w:rPr>
                <w:spacing w:val="1"/>
                <w:sz w:val="24"/>
              </w:rPr>
              <w:t xml:space="preserve"> </w:t>
            </w:r>
            <w:r w:rsidRPr="005D4416">
              <w:rPr>
                <w:sz w:val="24"/>
              </w:rPr>
              <w:t>особенностях</w:t>
            </w:r>
            <w:r w:rsidRPr="005D4416">
              <w:rPr>
                <w:spacing w:val="1"/>
                <w:sz w:val="24"/>
              </w:rPr>
              <w:t xml:space="preserve"> </w:t>
            </w:r>
            <w:r w:rsidRPr="005D4416">
              <w:rPr>
                <w:sz w:val="24"/>
              </w:rPr>
              <w:t>преподавания</w:t>
            </w:r>
            <w:r w:rsidRPr="005D4416">
              <w:rPr>
                <w:spacing w:val="1"/>
                <w:sz w:val="24"/>
              </w:rPr>
              <w:t xml:space="preserve"> </w:t>
            </w:r>
            <w:r w:rsidRPr="005D4416">
              <w:rPr>
                <w:sz w:val="24"/>
              </w:rPr>
              <w:t>предметов</w:t>
            </w:r>
            <w:r w:rsidRPr="005D4416">
              <w:rPr>
                <w:spacing w:val="1"/>
                <w:sz w:val="24"/>
              </w:rPr>
              <w:t xml:space="preserve"> </w:t>
            </w:r>
            <w:r w:rsidRPr="005D4416">
              <w:rPr>
                <w:sz w:val="24"/>
              </w:rPr>
              <w:t>ЕМЦ</w:t>
            </w:r>
            <w:r w:rsidRPr="005D4416">
              <w:rPr>
                <w:spacing w:val="1"/>
                <w:sz w:val="24"/>
              </w:rPr>
              <w:t xml:space="preserve"> </w:t>
            </w:r>
            <w:r w:rsidRPr="005D4416">
              <w:rPr>
                <w:sz w:val="24"/>
              </w:rPr>
              <w:t>в</w:t>
            </w:r>
            <w:r w:rsidRPr="005D4416">
              <w:rPr>
                <w:spacing w:val="1"/>
                <w:sz w:val="24"/>
              </w:rPr>
              <w:t xml:space="preserve"> </w:t>
            </w:r>
            <w:r w:rsidRPr="005D4416">
              <w:rPr>
                <w:sz w:val="24"/>
              </w:rPr>
              <w:t>условиях</w:t>
            </w:r>
            <w:r w:rsidRPr="005D4416">
              <w:rPr>
                <w:spacing w:val="1"/>
                <w:sz w:val="24"/>
              </w:rPr>
              <w:t xml:space="preserve"> </w:t>
            </w:r>
            <w:r w:rsidRPr="005D4416">
              <w:rPr>
                <w:sz w:val="24"/>
              </w:rPr>
              <w:t>внедрения</w:t>
            </w:r>
            <w:r w:rsidRPr="005D4416">
              <w:rPr>
                <w:spacing w:val="1"/>
                <w:sz w:val="24"/>
              </w:rPr>
              <w:t xml:space="preserve"> </w:t>
            </w:r>
            <w:r w:rsidRPr="005D4416">
              <w:rPr>
                <w:sz w:val="24"/>
              </w:rPr>
              <w:t>обновлённых</w:t>
            </w:r>
            <w:r w:rsidRPr="005D4416">
              <w:rPr>
                <w:spacing w:val="1"/>
                <w:sz w:val="24"/>
              </w:rPr>
              <w:t xml:space="preserve"> </w:t>
            </w:r>
            <w:r w:rsidRPr="005D4416">
              <w:rPr>
                <w:sz w:val="24"/>
              </w:rPr>
              <w:t>ФГОС</w:t>
            </w:r>
          </w:p>
          <w:p w:rsidR="00D730F8" w:rsidRPr="005D4416" w:rsidRDefault="005D4416" w:rsidP="005D4416">
            <w:pPr>
              <w:pStyle w:val="TableParagraph"/>
              <w:tabs>
                <w:tab w:val="left" w:pos="-141"/>
              </w:tabs>
              <w:spacing w:before="29"/>
              <w:ind w:left="284" w:right="142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  <w:r w:rsidR="00D858BF" w:rsidRPr="005D4416">
              <w:rPr>
                <w:sz w:val="24"/>
              </w:rPr>
              <w:t>Разработка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и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утверждение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рабочих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программ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учителей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ЕМЦ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по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учебным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предметам, учебным курсам (в том числе и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внеурочной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деятельности)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и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учебным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 xml:space="preserve">модулям   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учебного     плана     для     5,6,10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proofErr w:type="spellStart"/>
            <w:r w:rsidR="00D858BF" w:rsidRPr="005D4416">
              <w:rPr>
                <w:sz w:val="24"/>
              </w:rPr>
              <w:t>го</w:t>
            </w:r>
            <w:proofErr w:type="spellEnd"/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класса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на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2023-2024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учебный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год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в</w:t>
            </w:r>
            <w:r w:rsidR="00D858BF" w:rsidRPr="005D4416">
              <w:rPr>
                <w:spacing w:val="1"/>
                <w:sz w:val="24"/>
              </w:rPr>
              <w:t xml:space="preserve"> </w:t>
            </w:r>
            <w:r w:rsidR="00D858BF" w:rsidRPr="005D4416">
              <w:rPr>
                <w:sz w:val="24"/>
              </w:rPr>
              <w:t>соответствии с требованиями новых ФГОС</w:t>
            </w: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11"/>
              <w:jc w:val="center"/>
              <w:rPr>
                <w:b/>
                <w:sz w:val="38"/>
              </w:rPr>
            </w:pPr>
          </w:p>
          <w:p w:rsidR="00D730F8" w:rsidRDefault="00D730F8" w:rsidP="005D4416">
            <w:pPr>
              <w:pStyle w:val="TableParagraph"/>
              <w:spacing w:line="214" w:lineRule="exact"/>
              <w:ind w:left="-3"/>
              <w:jc w:val="center"/>
              <w:rPr>
                <w:sz w:val="24"/>
              </w:rPr>
            </w:pPr>
          </w:p>
        </w:tc>
        <w:tc>
          <w:tcPr>
            <w:tcW w:w="3118" w:type="dxa"/>
            <w:tcBorders>
              <w:top w:val="single" w:sz="12" w:space="0" w:color="9F9F9F"/>
              <w:bottom w:val="single" w:sz="4" w:space="0" w:color="auto"/>
              <w:right w:val="single" w:sz="6" w:space="0" w:color="9F9F9F"/>
            </w:tcBorders>
          </w:tcPr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7"/>
              <w:jc w:val="center"/>
              <w:rPr>
                <w:b/>
                <w:sz w:val="31"/>
              </w:rPr>
            </w:pPr>
          </w:p>
          <w:p w:rsidR="00D730F8" w:rsidRDefault="00012DDB" w:rsidP="005D4416">
            <w:pPr>
              <w:pStyle w:val="TableParagraph"/>
              <w:ind w:left="-3" w:right="89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  <w:r w:rsidR="00A20EEA">
              <w:rPr>
                <w:sz w:val="24"/>
              </w:rPr>
              <w:t>Руководитель</w:t>
            </w:r>
            <w:r w:rsidR="00DD7B0D">
              <w:rPr>
                <w:sz w:val="24"/>
              </w:rPr>
              <w:t xml:space="preserve"> РМО</w:t>
            </w: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1"/>
              <w:ind w:left="123"/>
              <w:jc w:val="center"/>
              <w:rPr>
                <w:b/>
                <w:sz w:val="30"/>
              </w:rPr>
            </w:pPr>
          </w:p>
          <w:p w:rsidR="00D730F8" w:rsidRDefault="00D730F8" w:rsidP="00A20EEA">
            <w:pPr>
              <w:pStyle w:val="TableParagraph"/>
              <w:spacing w:before="31" w:line="254" w:lineRule="auto"/>
              <w:ind w:left="-3" w:firstLine="60"/>
              <w:jc w:val="center"/>
              <w:rPr>
                <w:sz w:val="24"/>
              </w:rPr>
            </w:pPr>
          </w:p>
        </w:tc>
      </w:tr>
    </w:tbl>
    <w:p w:rsidR="00D730F8" w:rsidRDefault="00D730F8" w:rsidP="005D4416">
      <w:pPr>
        <w:spacing w:line="237" w:lineRule="auto"/>
        <w:jc w:val="center"/>
        <w:rPr>
          <w:sz w:val="24"/>
        </w:rPr>
        <w:sectPr w:rsidR="00D730F8">
          <w:pgSz w:w="11910" w:h="16840"/>
          <w:pgMar w:top="1580" w:right="40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1415"/>
        <w:gridCol w:w="5689"/>
        <w:gridCol w:w="2282"/>
      </w:tblGrid>
      <w:tr w:rsidR="00DD7B0D" w:rsidTr="004A18B4">
        <w:trPr>
          <w:trHeight w:val="297"/>
        </w:trPr>
        <w:tc>
          <w:tcPr>
            <w:tcW w:w="9386" w:type="dxa"/>
            <w:gridSpan w:val="3"/>
            <w:tcBorders>
              <w:top w:val="nil"/>
              <w:left w:val="single" w:sz="6" w:space="0" w:color="EFEFEF"/>
              <w:bottom w:val="single" w:sz="12" w:space="0" w:color="9F9F9F"/>
              <w:right w:val="nil"/>
            </w:tcBorders>
          </w:tcPr>
          <w:p w:rsidR="00DD7B0D" w:rsidRDefault="00DD7B0D" w:rsidP="005D4416">
            <w:pPr>
              <w:pStyle w:val="TableParagraph"/>
              <w:spacing w:before="18" w:line="237" w:lineRule="auto"/>
              <w:ind w:left="-3" w:right="892"/>
              <w:jc w:val="center"/>
              <w:rPr>
                <w:sz w:val="24"/>
              </w:rPr>
            </w:pPr>
          </w:p>
        </w:tc>
      </w:tr>
      <w:tr w:rsidR="00D730F8" w:rsidTr="00DD7B0D">
        <w:trPr>
          <w:trHeight w:val="1133"/>
        </w:trPr>
        <w:tc>
          <w:tcPr>
            <w:tcW w:w="1415" w:type="dxa"/>
            <w:tcBorders>
              <w:top w:val="single" w:sz="12" w:space="0" w:color="9F9F9F"/>
              <w:left w:val="single" w:sz="4" w:space="0" w:color="auto"/>
              <w:bottom w:val="nil"/>
            </w:tcBorders>
          </w:tcPr>
          <w:p w:rsidR="00D730F8" w:rsidRDefault="00D858BF" w:rsidP="005D4416">
            <w:pPr>
              <w:pStyle w:val="TableParagraph"/>
              <w:spacing w:before="24" w:line="237" w:lineRule="auto"/>
              <w:ind w:left="14" w:right="515"/>
              <w:jc w:val="center"/>
              <w:rPr>
                <w:sz w:val="24"/>
              </w:rPr>
            </w:pPr>
            <w:r>
              <w:rPr>
                <w:sz w:val="24"/>
              </w:rPr>
              <w:t>Ноябр</w:t>
            </w:r>
            <w:proofErr w:type="gramStart"/>
            <w:r>
              <w:rPr>
                <w:sz w:val="24"/>
              </w:rPr>
              <w:t>ь-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декабрь</w:t>
            </w:r>
          </w:p>
        </w:tc>
        <w:tc>
          <w:tcPr>
            <w:tcW w:w="5689" w:type="dxa"/>
            <w:tcBorders>
              <w:top w:val="single" w:sz="12" w:space="0" w:color="9F9F9F"/>
              <w:bottom w:val="nil"/>
            </w:tcBorders>
          </w:tcPr>
          <w:p w:rsidR="00D730F8" w:rsidRDefault="00D858BF" w:rsidP="005D4416">
            <w:pPr>
              <w:pStyle w:val="TableParagraph"/>
              <w:spacing w:line="317" w:lineRule="exact"/>
              <w:ind w:left="-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Заседание №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</w:p>
          <w:p w:rsidR="00D730F8" w:rsidRDefault="00D858BF" w:rsidP="005D4416">
            <w:pPr>
              <w:pStyle w:val="TableParagraph"/>
              <w:ind w:left="-3" w:right="-1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«Творческие задания на уроках и во внеурочное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время»</w:t>
            </w:r>
          </w:p>
        </w:tc>
        <w:tc>
          <w:tcPr>
            <w:tcW w:w="2282" w:type="dxa"/>
            <w:tcBorders>
              <w:top w:val="single" w:sz="12" w:space="0" w:color="9F9F9F"/>
              <w:bottom w:val="nil"/>
              <w:right w:val="single" w:sz="6" w:space="0" w:color="9F9F9F"/>
            </w:tcBorders>
          </w:tcPr>
          <w:p w:rsidR="00A60A21" w:rsidRPr="00A60A21" w:rsidRDefault="00A60A21" w:rsidP="00A60A21">
            <w:pPr>
              <w:pStyle w:val="TableParagraph"/>
              <w:rPr>
                <w:sz w:val="24"/>
              </w:rPr>
            </w:pPr>
            <w:r w:rsidRPr="00A60A21">
              <w:rPr>
                <w:sz w:val="24"/>
              </w:rPr>
              <w:t>Руководитель РМО</w:t>
            </w:r>
          </w:p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D730F8" w:rsidTr="00DD7B0D">
        <w:trPr>
          <w:trHeight w:val="581"/>
        </w:trPr>
        <w:tc>
          <w:tcPr>
            <w:tcW w:w="1415" w:type="dxa"/>
            <w:tcBorders>
              <w:top w:val="nil"/>
              <w:left w:val="single" w:sz="4" w:space="0" w:color="auto"/>
              <w:bottom w:val="nil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  <w:tcBorders>
              <w:top w:val="nil"/>
              <w:bottom w:val="nil"/>
            </w:tcBorders>
          </w:tcPr>
          <w:p w:rsidR="00D730F8" w:rsidRDefault="00D858BF" w:rsidP="005D4416">
            <w:pPr>
              <w:pStyle w:val="TableParagraph"/>
              <w:spacing w:before="166"/>
              <w:ind w:left="-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заседания:</w:t>
            </w:r>
          </w:p>
        </w:tc>
        <w:tc>
          <w:tcPr>
            <w:tcW w:w="2282" w:type="dxa"/>
            <w:tcBorders>
              <w:top w:val="nil"/>
              <w:bottom w:val="nil"/>
              <w:right w:val="single" w:sz="6" w:space="0" w:color="9F9F9F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D730F8" w:rsidTr="00DD7B0D">
        <w:trPr>
          <w:trHeight w:val="4704"/>
        </w:trPr>
        <w:tc>
          <w:tcPr>
            <w:tcW w:w="1415" w:type="dxa"/>
            <w:tcBorders>
              <w:top w:val="nil"/>
              <w:left w:val="single" w:sz="4" w:space="0" w:color="auto"/>
              <w:bottom w:val="nil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  <w:tcBorders>
              <w:top w:val="nil"/>
              <w:bottom w:val="nil"/>
            </w:tcBorders>
          </w:tcPr>
          <w:p w:rsidR="00D730F8" w:rsidRDefault="00D858BF" w:rsidP="005D4416">
            <w:pPr>
              <w:pStyle w:val="TableParagraph"/>
              <w:numPr>
                <w:ilvl w:val="0"/>
                <w:numId w:val="6"/>
              </w:numPr>
              <w:tabs>
                <w:tab w:val="left" w:pos="779"/>
              </w:tabs>
              <w:spacing w:before="129"/>
              <w:ind w:hanging="362"/>
              <w:jc w:val="center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журналов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кабинетах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6"/>
              </w:numPr>
              <w:tabs>
                <w:tab w:val="left" w:pos="779"/>
              </w:tabs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муниципальному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олимпиад.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6"/>
              </w:numPr>
              <w:tabs>
                <w:tab w:val="left" w:pos="779"/>
              </w:tabs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полугодие,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успеваемости и качества знаний учащихся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ЕМЦ.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6"/>
              </w:numPr>
              <w:tabs>
                <w:tab w:val="left" w:pos="779"/>
              </w:tabs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Организация работы по подготовке учащихся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предметам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ЕМЦ.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6"/>
              </w:numPr>
              <w:tabs>
                <w:tab w:val="left" w:pos="779"/>
              </w:tabs>
              <w:ind w:hanging="362"/>
              <w:jc w:val="center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взаимопосещённых</w:t>
            </w:r>
            <w:proofErr w:type="spellEnd"/>
            <w:r>
              <w:rPr>
                <w:sz w:val="24"/>
              </w:rPr>
              <w:t xml:space="preserve"> уроков.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6"/>
              </w:numPr>
              <w:tabs>
                <w:tab w:val="left" w:pos="779"/>
              </w:tabs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Творческие задания на уроках и во внеурочное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6"/>
              </w:numPr>
              <w:tabs>
                <w:tab w:val="left" w:pos="779"/>
              </w:tabs>
              <w:spacing w:before="1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Подведения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МИФ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(математики,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информатики,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физики)</w:t>
            </w:r>
          </w:p>
        </w:tc>
        <w:tc>
          <w:tcPr>
            <w:tcW w:w="2282" w:type="dxa"/>
            <w:tcBorders>
              <w:top w:val="nil"/>
              <w:bottom w:val="nil"/>
              <w:right w:val="single" w:sz="6" w:space="0" w:color="9F9F9F"/>
            </w:tcBorders>
          </w:tcPr>
          <w:p w:rsidR="00D730F8" w:rsidRDefault="00D730F8" w:rsidP="005D4416">
            <w:pPr>
              <w:pStyle w:val="TableParagraph"/>
              <w:spacing w:before="9"/>
              <w:jc w:val="center"/>
              <w:rPr>
                <w:b/>
                <w:sz w:val="20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5"/>
              <w:jc w:val="center"/>
              <w:rPr>
                <w:b/>
                <w:sz w:val="27"/>
              </w:rPr>
            </w:pPr>
          </w:p>
          <w:p w:rsidR="00D730F8" w:rsidRDefault="00D730F8" w:rsidP="005D4416">
            <w:pPr>
              <w:pStyle w:val="TableParagraph"/>
              <w:spacing w:line="237" w:lineRule="auto"/>
              <w:ind w:left="-3"/>
              <w:jc w:val="center"/>
              <w:rPr>
                <w:sz w:val="24"/>
              </w:rPr>
            </w:pPr>
          </w:p>
        </w:tc>
      </w:tr>
      <w:tr w:rsidR="00D730F8" w:rsidTr="00DD7B0D">
        <w:trPr>
          <w:trHeight w:val="673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  <w:tcBorders>
              <w:top w:val="nil"/>
              <w:bottom w:val="single" w:sz="6" w:space="0" w:color="000000"/>
            </w:tcBorders>
          </w:tcPr>
          <w:p w:rsidR="00D730F8" w:rsidRDefault="00D730F8" w:rsidP="005D4416">
            <w:pPr>
              <w:pStyle w:val="TableParagraph"/>
              <w:spacing w:before="10"/>
              <w:jc w:val="center"/>
              <w:rPr>
                <w:b/>
                <w:sz w:val="36"/>
              </w:rPr>
            </w:pPr>
          </w:p>
          <w:p w:rsidR="00D730F8" w:rsidRDefault="00D858BF" w:rsidP="005D4416">
            <w:pPr>
              <w:pStyle w:val="TableParagraph"/>
              <w:spacing w:line="229" w:lineRule="exact"/>
              <w:ind w:left="-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Межсекционная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</w:p>
        </w:tc>
        <w:tc>
          <w:tcPr>
            <w:tcW w:w="2282" w:type="dxa"/>
            <w:tcBorders>
              <w:top w:val="nil"/>
              <w:bottom w:val="nil"/>
              <w:right w:val="single" w:sz="6" w:space="0" w:color="9F9F9F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D730F8" w:rsidTr="00DD7B0D">
        <w:trPr>
          <w:trHeight w:val="3810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  <w:tcBorders>
              <w:top w:val="single" w:sz="6" w:space="0" w:color="000000"/>
            </w:tcBorders>
          </w:tcPr>
          <w:p w:rsidR="00D730F8" w:rsidRDefault="00D858BF" w:rsidP="005D4416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</w:tabs>
              <w:spacing w:before="43"/>
              <w:ind w:hanging="393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олимпиад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</w:tabs>
              <w:spacing w:before="29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Консультация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«Разработка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технологической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карты урока».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5"/>
              </w:numPr>
              <w:tabs>
                <w:tab w:val="left" w:pos="810"/>
                <w:tab w:val="left" w:pos="3063"/>
                <w:tab w:val="left" w:pos="5407"/>
              </w:tabs>
              <w:spacing w:before="31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 w:rsidR="00BB4556">
              <w:rPr>
                <w:sz w:val="24"/>
              </w:rPr>
              <w:t xml:space="preserve">методических рекомендаций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9 классов.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5"/>
              </w:numPr>
              <w:tabs>
                <w:tab w:val="left" w:pos="810"/>
              </w:tabs>
              <w:spacing w:before="30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</w:tabs>
              <w:spacing w:before="31" w:line="275" w:lineRule="exact"/>
              <w:ind w:hanging="393"/>
              <w:jc w:val="center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участию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этапа</w:t>
            </w:r>
            <w:r>
              <w:rPr>
                <w:spacing w:val="116"/>
                <w:sz w:val="24"/>
              </w:rPr>
              <w:t xml:space="preserve"> </w:t>
            </w:r>
          </w:p>
          <w:p w:rsidR="00D730F8" w:rsidRDefault="00D858BF" w:rsidP="005D4416">
            <w:pPr>
              <w:pStyle w:val="TableParagraph"/>
              <w:spacing w:line="275" w:lineRule="exact"/>
              <w:ind w:left="749"/>
              <w:jc w:val="center"/>
              <w:rPr>
                <w:sz w:val="24"/>
              </w:rPr>
            </w:pPr>
            <w:r>
              <w:rPr>
                <w:sz w:val="24"/>
              </w:rPr>
              <w:t>«Шаг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будущее»</w:t>
            </w:r>
          </w:p>
        </w:tc>
        <w:tc>
          <w:tcPr>
            <w:tcW w:w="2282" w:type="dxa"/>
            <w:tcBorders>
              <w:top w:val="nil"/>
              <w:right w:val="single" w:sz="6" w:space="0" w:color="9F9F9F"/>
            </w:tcBorders>
          </w:tcPr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190" w:line="237" w:lineRule="auto"/>
              <w:ind w:left="-3" w:right="-2"/>
              <w:jc w:val="center"/>
              <w:rPr>
                <w:sz w:val="24"/>
              </w:rPr>
            </w:pPr>
          </w:p>
        </w:tc>
      </w:tr>
    </w:tbl>
    <w:p w:rsidR="00D730F8" w:rsidRDefault="00D730F8" w:rsidP="005D4416">
      <w:pPr>
        <w:spacing w:line="237" w:lineRule="auto"/>
        <w:jc w:val="center"/>
        <w:rPr>
          <w:sz w:val="24"/>
        </w:rPr>
        <w:sectPr w:rsidR="00D730F8">
          <w:pgSz w:w="11910" w:h="16840"/>
          <w:pgMar w:top="1120" w:right="40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1415"/>
        <w:gridCol w:w="5689"/>
        <w:gridCol w:w="2282"/>
      </w:tblGrid>
      <w:tr w:rsidR="00DD7B0D" w:rsidTr="004A18B4">
        <w:trPr>
          <w:trHeight w:val="155"/>
        </w:trPr>
        <w:tc>
          <w:tcPr>
            <w:tcW w:w="9386" w:type="dxa"/>
            <w:gridSpan w:val="3"/>
            <w:tcBorders>
              <w:top w:val="nil"/>
              <w:left w:val="single" w:sz="6" w:space="0" w:color="EFEFEF"/>
              <w:bottom w:val="single" w:sz="12" w:space="0" w:color="9F9F9F"/>
              <w:right w:val="nil"/>
            </w:tcBorders>
          </w:tcPr>
          <w:p w:rsidR="00DD7B0D" w:rsidRDefault="00DD7B0D" w:rsidP="005D4416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D730F8">
        <w:trPr>
          <w:trHeight w:val="10695"/>
        </w:trPr>
        <w:tc>
          <w:tcPr>
            <w:tcW w:w="1415" w:type="dxa"/>
            <w:tcBorders>
              <w:top w:val="single" w:sz="12" w:space="0" w:color="9F9F9F"/>
              <w:left w:val="single" w:sz="6" w:space="0" w:color="EFEFEF"/>
            </w:tcBorders>
          </w:tcPr>
          <w:p w:rsidR="00D730F8" w:rsidRDefault="00D858BF" w:rsidP="005D4416">
            <w:pPr>
              <w:pStyle w:val="TableParagraph"/>
              <w:spacing w:before="2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Январь-март</w:t>
            </w:r>
          </w:p>
        </w:tc>
        <w:tc>
          <w:tcPr>
            <w:tcW w:w="5689" w:type="dxa"/>
            <w:tcBorders>
              <w:top w:val="single" w:sz="12" w:space="0" w:color="9F9F9F"/>
            </w:tcBorders>
          </w:tcPr>
          <w:p w:rsidR="00D730F8" w:rsidRDefault="00D858BF" w:rsidP="005D4416">
            <w:pPr>
              <w:pStyle w:val="TableParagraph"/>
              <w:spacing w:before="26"/>
              <w:ind w:left="-3" w:right="12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Заседание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№3.</w:t>
            </w:r>
          </w:p>
          <w:p w:rsidR="00DD7B0D" w:rsidRDefault="00D858BF" w:rsidP="00DD7B0D">
            <w:pPr>
              <w:pStyle w:val="TableParagraph"/>
              <w:tabs>
                <w:tab w:val="left" w:pos="2124"/>
                <w:tab w:val="left" w:pos="4408"/>
                <w:tab w:val="left" w:pos="5374"/>
              </w:tabs>
              <w:spacing w:before="26" w:line="242" w:lineRule="auto"/>
              <w:ind w:left="-3" w:right="123"/>
              <w:jc w:val="center"/>
              <w:rPr>
                <w:i/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i/>
                <w:sz w:val="28"/>
              </w:rPr>
              <w:t>Использование</w:t>
            </w:r>
            <w:r>
              <w:rPr>
                <w:i/>
                <w:sz w:val="28"/>
              </w:rPr>
              <w:tab/>
            </w:r>
            <w:proofErr w:type="spellStart"/>
            <w:r>
              <w:rPr>
                <w:i/>
                <w:sz w:val="28"/>
              </w:rPr>
              <w:t>межпредметных</w:t>
            </w:r>
            <w:proofErr w:type="spellEnd"/>
            <w:r>
              <w:rPr>
                <w:i/>
                <w:sz w:val="28"/>
              </w:rPr>
              <w:tab/>
              <w:t>связей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на</w:t>
            </w:r>
            <w:r>
              <w:rPr>
                <w:i/>
                <w:spacing w:val="-67"/>
                <w:sz w:val="28"/>
              </w:rPr>
              <w:t xml:space="preserve"> </w:t>
            </w:r>
            <w:r w:rsidR="002B69DE">
              <w:rPr>
                <w:i/>
                <w:spacing w:val="-67"/>
                <w:sz w:val="28"/>
              </w:rPr>
              <w:t xml:space="preserve">   </w:t>
            </w:r>
            <w:r w:rsidR="00DD7B0D">
              <w:rPr>
                <w:i/>
                <w:sz w:val="28"/>
              </w:rPr>
              <w:t xml:space="preserve">уроках </w:t>
            </w:r>
          </w:p>
          <w:p w:rsidR="00D730F8" w:rsidRPr="00DD7B0D" w:rsidRDefault="00D858BF" w:rsidP="00DD7B0D">
            <w:pPr>
              <w:pStyle w:val="TableParagraph"/>
              <w:tabs>
                <w:tab w:val="left" w:pos="2124"/>
                <w:tab w:val="left" w:pos="4408"/>
                <w:tab w:val="left" w:pos="5374"/>
              </w:tabs>
              <w:spacing w:before="26" w:line="242" w:lineRule="auto"/>
              <w:ind w:left="-3" w:right="123"/>
              <w:jc w:val="center"/>
              <w:rPr>
                <w:i/>
                <w:sz w:val="28"/>
              </w:rPr>
            </w:pPr>
            <w:r>
              <w:rPr>
                <w:b/>
                <w:sz w:val="24"/>
              </w:rPr>
              <w:t>План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заседания:</w:t>
            </w:r>
          </w:p>
          <w:p w:rsidR="00D730F8" w:rsidRDefault="00D730F8" w:rsidP="005D4416">
            <w:pPr>
              <w:pStyle w:val="TableParagraph"/>
              <w:spacing w:before="1"/>
              <w:ind w:right="123"/>
              <w:jc w:val="center"/>
              <w:rPr>
                <w:b/>
                <w:sz w:val="26"/>
              </w:rPr>
            </w:pPr>
          </w:p>
          <w:p w:rsidR="00D730F8" w:rsidRDefault="00D858BF" w:rsidP="005D4416">
            <w:pPr>
              <w:pStyle w:val="TableParagraph"/>
              <w:numPr>
                <w:ilvl w:val="0"/>
                <w:numId w:val="4"/>
              </w:numPr>
              <w:tabs>
                <w:tab w:val="left" w:pos="719"/>
              </w:tabs>
              <w:ind w:right="12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Межпредметные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инструмент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межпредметной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интеграции.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4"/>
              </w:numPr>
              <w:tabs>
                <w:tab w:val="left" w:pos="719"/>
              </w:tabs>
              <w:ind w:right="123"/>
              <w:jc w:val="center"/>
              <w:rPr>
                <w:sz w:val="24"/>
              </w:rPr>
            </w:pPr>
            <w:r>
              <w:rPr>
                <w:sz w:val="24"/>
              </w:rPr>
              <w:t>Привлечение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одаренных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конференции,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исследовательские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4"/>
              </w:numPr>
              <w:tabs>
                <w:tab w:val="left" w:pos="779"/>
              </w:tabs>
              <w:ind w:left="778" w:right="123" w:hanging="422"/>
              <w:jc w:val="center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слабоуспевающими</w:t>
            </w:r>
            <w:proofErr w:type="gramEnd"/>
            <w:r>
              <w:rPr>
                <w:sz w:val="24"/>
              </w:rPr>
              <w:t>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4"/>
              </w:numPr>
              <w:tabs>
                <w:tab w:val="left" w:pos="719"/>
              </w:tabs>
              <w:ind w:right="123"/>
              <w:jc w:val="center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четверть,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коррекционной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4"/>
              </w:numPr>
              <w:tabs>
                <w:tab w:val="left" w:pos="719"/>
              </w:tabs>
              <w:ind w:right="12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Компетентностный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подход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естественн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математического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цикла.</w:t>
            </w:r>
          </w:p>
          <w:p w:rsidR="00D730F8" w:rsidRDefault="00D730F8" w:rsidP="005D4416">
            <w:pPr>
              <w:pStyle w:val="TableParagraph"/>
              <w:ind w:right="123"/>
              <w:jc w:val="center"/>
              <w:rPr>
                <w:b/>
                <w:sz w:val="26"/>
              </w:rPr>
            </w:pPr>
          </w:p>
          <w:p w:rsidR="00D730F8" w:rsidRDefault="00DD7B0D" w:rsidP="00DD7B0D">
            <w:pPr>
              <w:pStyle w:val="TableParagraph"/>
              <w:spacing w:before="1"/>
              <w:ind w:right="123"/>
              <w:rPr>
                <w:sz w:val="24"/>
              </w:rPr>
            </w:pPr>
            <w:r>
              <w:rPr>
                <w:b/>
                <w:sz w:val="26"/>
              </w:rPr>
              <w:t xml:space="preserve">                         </w:t>
            </w:r>
            <w:proofErr w:type="spellStart"/>
            <w:r w:rsidR="00D858BF">
              <w:rPr>
                <w:sz w:val="24"/>
                <w:u w:val="single"/>
              </w:rPr>
              <w:t>Межсекционная</w:t>
            </w:r>
            <w:proofErr w:type="spellEnd"/>
            <w:r w:rsidR="00D858BF">
              <w:rPr>
                <w:spacing w:val="-4"/>
                <w:sz w:val="24"/>
                <w:u w:val="single"/>
              </w:rPr>
              <w:t xml:space="preserve"> </w:t>
            </w:r>
            <w:r w:rsidR="00D858BF">
              <w:rPr>
                <w:sz w:val="24"/>
                <w:u w:val="single"/>
              </w:rPr>
              <w:t>работа:</w:t>
            </w:r>
          </w:p>
          <w:p w:rsidR="00D730F8" w:rsidRDefault="00D858BF" w:rsidP="005D4416">
            <w:pPr>
              <w:pStyle w:val="TableParagraph"/>
              <w:numPr>
                <w:ilvl w:val="1"/>
                <w:numId w:val="4"/>
              </w:numPr>
              <w:tabs>
                <w:tab w:val="left" w:pos="321"/>
              </w:tabs>
              <w:spacing w:before="196"/>
              <w:ind w:left="321" w:right="123" w:firstLine="0"/>
              <w:jc w:val="center"/>
              <w:rPr>
                <w:sz w:val="24"/>
              </w:rPr>
            </w:pPr>
            <w:r>
              <w:rPr>
                <w:sz w:val="24"/>
              </w:rPr>
              <w:t>Подготовка к участию в муниципальном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НПК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«Шаг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будущее»</w:t>
            </w:r>
          </w:p>
          <w:p w:rsidR="00D730F8" w:rsidRDefault="00DD7B0D" w:rsidP="00DD7B0D">
            <w:pPr>
              <w:pStyle w:val="TableParagraph"/>
              <w:numPr>
                <w:ilvl w:val="1"/>
                <w:numId w:val="4"/>
              </w:numPr>
              <w:tabs>
                <w:tab w:val="left" w:pos="321"/>
                <w:tab w:val="left" w:pos="1489"/>
                <w:tab w:val="left" w:pos="3888"/>
                <w:tab w:val="left" w:pos="4330"/>
              </w:tabs>
              <w:spacing w:before="6"/>
              <w:ind w:left="321" w:right="123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</w:t>
            </w:r>
            <w:r w:rsidR="00D858BF">
              <w:rPr>
                <w:b/>
                <w:sz w:val="24"/>
              </w:rPr>
              <w:t>Семинар</w:t>
            </w:r>
            <w:r w:rsidR="00D858BF"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 xml:space="preserve"> </w:t>
            </w:r>
            <w:r w:rsidR="00D858BF">
              <w:rPr>
                <w:b/>
                <w:spacing w:val="-1"/>
                <w:sz w:val="24"/>
              </w:rPr>
              <w:t>«Формирование</w:t>
            </w:r>
            <w:r w:rsidR="00D858BF"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pacing w:val="-58"/>
                <w:sz w:val="24"/>
              </w:rPr>
              <w:t xml:space="preserve">           </w:t>
            </w:r>
            <w:r>
              <w:rPr>
                <w:b/>
                <w:sz w:val="24"/>
              </w:rPr>
              <w:t xml:space="preserve">  </w:t>
            </w:r>
            <w:proofErr w:type="spellStart"/>
            <w:r>
              <w:rPr>
                <w:b/>
                <w:sz w:val="24"/>
              </w:rPr>
              <w:t>м</w:t>
            </w:r>
            <w:r w:rsidR="00D858BF">
              <w:rPr>
                <w:b/>
                <w:sz w:val="24"/>
              </w:rPr>
              <w:t>етапредметных</w:t>
            </w:r>
            <w:proofErr w:type="spellEnd"/>
            <w:r w:rsidR="00D858BF">
              <w:rPr>
                <w:b/>
                <w:sz w:val="24"/>
              </w:rPr>
              <w:tab/>
            </w:r>
            <w:r w:rsidR="00D858BF">
              <w:rPr>
                <w:b/>
                <w:sz w:val="24"/>
              </w:rPr>
              <w:tab/>
            </w:r>
            <w:r w:rsidR="00D858BF">
              <w:rPr>
                <w:b/>
                <w:spacing w:val="-1"/>
                <w:sz w:val="24"/>
              </w:rPr>
              <w:t>результатов</w:t>
            </w:r>
            <w:r w:rsidR="00D858BF">
              <w:rPr>
                <w:b/>
                <w:spacing w:val="-58"/>
                <w:sz w:val="24"/>
              </w:rPr>
              <w:t xml:space="preserve"> </w:t>
            </w:r>
            <w:r w:rsidR="0022727A">
              <w:rPr>
                <w:b/>
                <w:spacing w:val="-58"/>
                <w:sz w:val="24"/>
              </w:rPr>
              <w:t xml:space="preserve"> </w:t>
            </w:r>
            <w:r w:rsidR="0022727A">
              <w:rPr>
                <w:b/>
                <w:sz w:val="24"/>
              </w:rPr>
              <w:t xml:space="preserve"> о</w:t>
            </w:r>
            <w:r w:rsidR="00D858BF">
              <w:rPr>
                <w:b/>
                <w:sz w:val="24"/>
              </w:rPr>
              <w:t>бразования</w:t>
            </w:r>
            <w:r w:rsidR="00D858BF">
              <w:rPr>
                <w:b/>
                <w:spacing w:val="1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(определённых</w:t>
            </w:r>
            <w:r w:rsidR="00D858BF">
              <w:rPr>
                <w:b/>
                <w:spacing w:val="1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ФГОС</w:t>
            </w:r>
            <w:r w:rsidR="00D858BF">
              <w:rPr>
                <w:b/>
                <w:spacing w:val="1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–</w:t>
            </w:r>
            <w:r w:rsidR="00D858BF">
              <w:rPr>
                <w:b/>
                <w:spacing w:val="-57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универсальных</w:t>
            </w:r>
            <w:r w:rsidR="00D858BF">
              <w:rPr>
                <w:b/>
                <w:spacing w:val="1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учебных</w:t>
            </w:r>
            <w:r w:rsidR="00D858BF">
              <w:rPr>
                <w:b/>
                <w:spacing w:val="1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действий</w:t>
            </w:r>
            <w:r w:rsidR="00D858BF">
              <w:rPr>
                <w:b/>
                <w:spacing w:val="1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и</w:t>
            </w:r>
            <w:r w:rsidR="00D858BF">
              <w:rPr>
                <w:b/>
                <w:spacing w:val="1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умения</w:t>
            </w:r>
            <w:r w:rsidR="00D858BF">
              <w:rPr>
                <w:b/>
                <w:spacing w:val="-1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учиться в</w:t>
            </w:r>
            <w:r w:rsidR="00D858BF">
              <w:rPr>
                <w:b/>
                <w:spacing w:val="-1"/>
                <w:sz w:val="24"/>
              </w:rPr>
              <w:t xml:space="preserve"> </w:t>
            </w:r>
            <w:r w:rsidR="00D858BF">
              <w:rPr>
                <w:b/>
                <w:sz w:val="24"/>
              </w:rPr>
              <w:t>целом)»</w:t>
            </w:r>
          </w:p>
          <w:p w:rsidR="00D730F8" w:rsidRDefault="00D730F8" w:rsidP="009853CD">
            <w:pPr>
              <w:pStyle w:val="TableParagraph"/>
              <w:tabs>
                <w:tab w:val="left" w:pos="321"/>
                <w:tab w:val="left" w:pos="1499"/>
              </w:tabs>
              <w:spacing w:line="257" w:lineRule="exact"/>
              <w:ind w:left="1078" w:right="123"/>
              <w:jc w:val="center"/>
              <w:rPr>
                <w:sz w:val="24"/>
              </w:rPr>
            </w:pPr>
          </w:p>
        </w:tc>
        <w:tc>
          <w:tcPr>
            <w:tcW w:w="2282" w:type="dxa"/>
            <w:tcBorders>
              <w:top w:val="single" w:sz="12" w:space="0" w:color="9F9F9F"/>
              <w:right w:val="single" w:sz="6" w:space="0" w:color="9F9F9F"/>
            </w:tcBorders>
          </w:tcPr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1E1C03" w:rsidRPr="001E1C03" w:rsidRDefault="001E1C03" w:rsidP="001E1C03">
            <w:pPr>
              <w:pStyle w:val="TableParagraph"/>
              <w:rPr>
                <w:sz w:val="24"/>
              </w:rPr>
            </w:pPr>
            <w:r w:rsidRPr="001E1C03">
              <w:rPr>
                <w:sz w:val="24"/>
              </w:rPr>
              <w:t>Руководитель РМО</w:t>
            </w: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7"/>
              <w:jc w:val="center"/>
              <w:rPr>
                <w:b/>
                <w:sz w:val="28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858BF" w:rsidP="005D4416">
            <w:pPr>
              <w:pStyle w:val="TableParagraph"/>
              <w:ind w:left="-3" w:right="910"/>
              <w:jc w:val="center"/>
              <w:rPr>
                <w:sz w:val="24"/>
              </w:rPr>
            </w:pPr>
            <w:r>
              <w:rPr>
                <w:sz w:val="24"/>
              </w:rPr>
              <w:t>Учител</w:t>
            </w:r>
            <w:proofErr w:type="gramStart"/>
            <w:r>
              <w:rPr>
                <w:sz w:val="24"/>
              </w:rPr>
              <w:t>я-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предметники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Учителя-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предметники</w:t>
            </w: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231"/>
              <w:ind w:left="-3"/>
              <w:jc w:val="center"/>
              <w:rPr>
                <w:sz w:val="24"/>
              </w:rPr>
            </w:pPr>
          </w:p>
        </w:tc>
      </w:tr>
    </w:tbl>
    <w:p w:rsidR="00D730F8" w:rsidRDefault="00D730F8" w:rsidP="005D4416">
      <w:pPr>
        <w:jc w:val="center"/>
        <w:rPr>
          <w:sz w:val="24"/>
        </w:rPr>
        <w:sectPr w:rsidR="00D730F8">
          <w:pgSz w:w="11910" w:h="16840"/>
          <w:pgMar w:top="1120" w:right="40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1415"/>
        <w:gridCol w:w="5689"/>
        <w:gridCol w:w="2282"/>
      </w:tblGrid>
      <w:tr w:rsidR="00DD7B0D" w:rsidTr="004A18B4">
        <w:trPr>
          <w:trHeight w:val="297"/>
        </w:trPr>
        <w:tc>
          <w:tcPr>
            <w:tcW w:w="9386" w:type="dxa"/>
            <w:gridSpan w:val="3"/>
            <w:tcBorders>
              <w:top w:val="nil"/>
              <w:left w:val="single" w:sz="6" w:space="0" w:color="EFEFEF"/>
              <w:bottom w:val="single" w:sz="12" w:space="0" w:color="9F9F9F"/>
              <w:right w:val="nil"/>
            </w:tcBorders>
          </w:tcPr>
          <w:p w:rsidR="00DD7B0D" w:rsidRDefault="00DD7B0D" w:rsidP="005D4416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D730F8">
        <w:trPr>
          <w:trHeight w:val="351"/>
        </w:trPr>
        <w:tc>
          <w:tcPr>
            <w:tcW w:w="1415" w:type="dxa"/>
            <w:tcBorders>
              <w:top w:val="single" w:sz="12" w:space="0" w:color="9F9F9F"/>
              <w:left w:val="single" w:sz="6" w:space="0" w:color="EFEFEF"/>
              <w:bottom w:val="nil"/>
            </w:tcBorders>
          </w:tcPr>
          <w:p w:rsidR="00D730F8" w:rsidRDefault="00D858BF" w:rsidP="005D4416">
            <w:pPr>
              <w:pStyle w:val="TableParagraph"/>
              <w:spacing w:before="2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Апрель-май</w:t>
            </w:r>
          </w:p>
        </w:tc>
        <w:tc>
          <w:tcPr>
            <w:tcW w:w="5689" w:type="dxa"/>
            <w:tcBorders>
              <w:top w:val="single" w:sz="12" w:space="0" w:color="9F9F9F"/>
              <w:bottom w:val="nil"/>
            </w:tcBorders>
          </w:tcPr>
          <w:p w:rsidR="00D730F8" w:rsidRDefault="00D858BF" w:rsidP="005D4416">
            <w:pPr>
              <w:pStyle w:val="TableParagraph"/>
              <w:spacing w:before="26" w:line="306" w:lineRule="exact"/>
              <w:ind w:left="-3"/>
              <w:rPr>
                <w:b/>
                <w:sz w:val="28"/>
              </w:rPr>
            </w:pPr>
            <w:r>
              <w:rPr>
                <w:b/>
                <w:sz w:val="28"/>
              </w:rPr>
              <w:t>Заседание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№4.</w:t>
            </w:r>
          </w:p>
        </w:tc>
        <w:tc>
          <w:tcPr>
            <w:tcW w:w="2282" w:type="dxa"/>
            <w:vMerge w:val="restart"/>
            <w:tcBorders>
              <w:top w:val="single" w:sz="12" w:space="0" w:color="9F9F9F"/>
              <w:bottom w:val="single" w:sz="12" w:space="0" w:color="9F9F9F"/>
              <w:right w:val="single" w:sz="6" w:space="0" w:color="9F9F9F"/>
            </w:tcBorders>
          </w:tcPr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4"/>
              <w:jc w:val="center"/>
              <w:rPr>
                <w:b/>
                <w:sz w:val="30"/>
              </w:rPr>
            </w:pPr>
          </w:p>
          <w:p w:rsidR="001E1C03" w:rsidRPr="001E1C03" w:rsidRDefault="001E1C03" w:rsidP="001E1C03">
            <w:pPr>
              <w:pStyle w:val="TableParagraph"/>
              <w:rPr>
                <w:sz w:val="24"/>
              </w:rPr>
            </w:pPr>
            <w:r w:rsidRPr="001E1C03">
              <w:rPr>
                <w:sz w:val="24"/>
              </w:rPr>
              <w:t>Руководитель РМО</w:t>
            </w: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1"/>
              <w:jc w:val="center"/>
              <w:rPr>
                <w:b/>
                <w:sz w:val="35"/>
              </w:rPr>
            </w:pPr>
          </w:p>
          <w:p w:rsidR="00D730F8" w:rsidRDefault="00D858BF" w:rsidP="005D4416">
            <w:pPr>
              <w:pStyle w:val="TableParagraph"/>
              <w:spacing w:line="237" w:lineRule="auto"/>
              <w:ind w:left="-3" w:right="892" w:firstLine="60"/>
              <w:jc w:val="center"/>
              <w:rPr>
                <w:sz w:val="24"/>
              </w:rPr>
            </w:pPr>
            <w:r>
              <w:rPr>
                <w:sz w:val="24"/>
              </w:rPr>
              <w:t>Учител</w:t>
            </w:r>
            <w:proofErr w:type="gramStart"/>
            <w:r>
              <w:rPr>
                <w:sz w:val="24"/>
              </w:rPr>
              <w:t>я-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предметники</w:t>
            </w:r>
          </w:p>
        </w:tc>
      </w:tr>
      <w:tr w:rsidR="00D730F8">
        <w:trPr>
          <w:trHeight w:val="475"/>
        </w:trPr>
        <w:tc>
          <w:tcPr>
            <w:tcW w:w="1415" w:type="dxa"/>
            <w:tcBorders>
              <w:top w:val="nil"/>
              <w:left w:val="single" w:sz="6" w:space="0" w:color="EFEFEF"/>
              <w:bottom w:val="nil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  <w:tcBorders>
              <w:top w:val="nil"/>
              <w:bottom w:val="nil"/>
            </w:tcBorders>
          </w:tcPr>
          <w:p w:rsidR="00D730F8" w:rsidRDefault="00D858BF" w:rsidP="005D4416">
            <w:pPr>
              <w:pStyle w:val="TableParagraph"/>
              <w:spacing w:line="314" w:lineRule="exact"/>
              <w:ind w:left="67"/>
              <w:rPr>
                <w:i/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i/>
                <w:sz w:val="28"/>
              </w:rPr>
              <w:t>Поделюсь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опытом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с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коллегами»</w:t>
            </w:r>
          </w:p>
        </w:tc>
        <w:tc>
          <w:tcPr>
            <w:tcW w:w="2282" w:type="dxa"/>
            <w:vMerge/>
            <w:tcBorders>
              <w:top w:val="nil"/>
              <w:bottom w:val="single" w:sz="12" w:space="0" w:color="9F9F9F"/>
              <w:right w:val="single" w:sz="6" w:space="0" w:color="9F9F9F"/>
            </w:tcBorders>
          </w:tcPr>
          <w:p w:rsidR="00D730F8" w:rsidRDefault="00D730F8" w:rsidP="005D4416">
            <w:pPr>
              <w:jc w:val="center"/>
              <w:rPr>
                <w:sz w:val="2"/>
                <w:szCs w:val="2"/>
              </w:rPr>
            </w:pPr>
          </w:p>
        </w:tc>
      </w:tr>
      <w:tr w:rsidR="00D730F8">
        <w:trPr>
          <w:trHeight w:val="429"/>
        </w:trPr>
        <w:tc>
          <w:tcPr>
            <w:tcW w:w="1415" w:type="dxa"/>
            <w:tcBorders>
              <w:top w:val="nil"/>
              <w:left w:val="single" w:sz="6" w:space="0" w:color="EFEFEF"/>
              <w:bottom w:val="nil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  <w:tcBorders>
              <w:top w:val="nil"/>
              <w:bottom w:val="nil"/>
            </w:tcBorders>
          </w:tcPr>
          <w:p w:rsidR="00D730F8" w:rsidRDefault="00D858BF" w:rsidP="005D4416">
            <w:pPr>
              <w:pStyle w:val="TableParagraph"/>
              <w:spacing w:before="150" w:line="259" w:lineRule="exact"/>
              <w:ind w:left="-3"/>
              <w:rPr>
                <w:b/>
                <w:sz w:val="24"/>
              </w:rPr>
            </w:pPr>
            <w:r>
              <w:rPr>
                <w:b/>
                <w:sz w:val="24"/>
              </w:rPr>
              <w:t>План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заседания:</w:t>
            </w:r>
          </w:p>
        </w:tc>
        <w:tc>
          <w:tcPr>
            <w:tcW w:w="2282" w:type="dxa"/>
            <w:vMerge/>
            <w:tcBorders>
              <w:top w:val="nil"/>
              <w:bottom w:val="single" w:sz="12" w:space="0" w:color="9F9F9F"/>
              <w:right w:val="single" w:sz="6" w:space="0" w:color="9F9F9F"/>
            </w:tcBorders>
          </w:tcPr>
          <w:p w:rsidR="00D730F8" w:rsidRDefault="00D730F8" w:rsidP="005D4416">
            <w:pPr>
              <w:jc w:val="center"/>
              <w:rPr>
                <w:sz w:val="2"/>
                <w:szCs w:val="2"/>
              </w:rPr>
            </w:pPr>
          </w:p>
        </w:tc>
      </w:tr>
      <w:tr w:rsidR="00D730F8">
        <w:trPr>
          <w:trHeight w:val="2634"/>
        </w:trPr>
        <w:tc>
          <w:tcPr>
            <w:tcW w:w="1415" w:type="dxa"/>
            <w:tcBorders>
              <w:top w:val="nil"/>
              <w:left w:val="single" w:sz="6" w:space="0" w:color="EFEFEF"/>
              <w:bottom w:val="nil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  <w:tcBorders>
              <w:top w:val="nil"/>
              <w:bottom w:val="nil"/>
            </w:tcBorders>
          </w:tcPr>
          <w:p w:rsidR="00D730F8" w:rsidRDefault="00D858BF" w:rsidP="005D4416">
            <w:pPr>
              <w:pStyle w:val="TableParagraph"/>
              <w:numPr>
                <w:ilvl w:val="0"/>
                <w:numId w:val="3"/>
              </w:numPr>
              <w:tabs>
                <w:tab w:val="left" w:pos="719"/>
              </w:tabs>
              <w:spacing w:line="237" w:lineRule="auto"/>
              <w:ind w:right="-15"/>
              <w:rPr>
                <w:sz w:val="24"/>
              </w:rPr>
            </w:pPr>
            <w:r>
              <w:rPr>
                <w:sz w:val="24"/>
              </w:rPr>
              <w:t>«Ярмарка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идей»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мастер-классов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ЕМЦ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3"/>
              </w:numPr>
              <w:tabs>
                <w:tab w:val="left" w:pos="719"/>
              </w:tabs>
              <w:ind w:right="-15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химии,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биологии,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географии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3"/>
              </w:numPr>
              <w:tabs>
                <w:tab w:val="left" w:pos="719"/>
                <w:tab w:val="left" w:pos="3579"/>
              </w:tabs>
              <w:ind w:right="-15"/>
              <w:rPr>
                <w:sz w:val="24"/>
              </w:rPr>
            </w:pPr>
            <w:r>
              <w:rPr>
                <w:sz w:val="24"/>
              </w:rPr>
              <w:t>Состояние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z w:val="24"/>
              </w:rPr>
              <w:tab/>
              <w:t>ГИА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ЕМЦ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3"/>
              </w:numPr>
              <w:tabs>
                <w:tab w:val="left" w:pos="719"/>
              </w:tabs>
              <w:ind w:right="-29"/>
              <w:rPr>
                <w:sz w:val="24"/>
              </w:rPr>
            </w:pPr>
            <w:r>
              <w:rPr>
                <w:sz w:val="24"/>
              </w:rPr>
              <w:t xml:space="preserve">Применение </w:t>
            </w:r>
            <w:proofErr w:type="spellStart"/>
            <w:r>
              <w:rPr>
                <w:sz w:val="24"/>
              </w:rPr>
              <w:t>здоровьесберегающих</w:t>
            </w:r>
            <w:proofErr w:type="spellEnd"/>
            <w:r>
              <w:rPr>
                <w:sz w:val="24"/>
              </w:rPr>
              <w:t xml:space="preserve"> технологий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ориентированного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подхода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 обучению</w:t>
            </w:r>
          </w:p>
        </w:tc>
        <w:tc>
          <w:tcPr>
            <w:tcW w:w="2282" w:type="dxa"/>
            <w:vMerge/>
            <w:tcBorders>
              <w:top w:val="nil"/>
              <w:bottom w:val="single" w:sz="12" w:space="0" w:color="9F9F9F"/>
              <w:right w:val="single" w:sz="6" w:space="0" w:color="9F9F9F"/>
            </w:tcBorders>
          </w:tcPr>
          <w:p w:rsidR="00D730F8" w:rsidRDefault="00D730F8" w:rsidP="005D4416">
            <w:pPr>
              <w:jc w:val="center"/>
              <w:rPr>
                <w:sz w:val="2"/>
                <w:szCs w:val="2"/>
              </w:rPr>
            </w:pPr>
          </w:p>
        </w:tc>
      </w:tr>
      <w:tr w:rsidR="00D730F8">
        <w:trPr>
          <w:trHeight w:val="513"/>
        </w:trPr>
        <w:tc>
          <w:tcPr>
            <w:tcW w:w="1415" w:type="dxa"/>
            <w:tcBorders>
              <w:top w:val="nil"/>
              <w:left w:val="single" w:sz="6" w:space="0" w:color="EFEFEF"/>
              <w:bottom w:val="nil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  <w:tcBorders>
              <w:top w:val="nil"/>
              <w:bottom w:val="nil"/>
            </w:tcBorders>
          </w:tcPr>
          <w:p w:rsidR="00D730F8" w:rsidRDefault="00D858BF" w:rsidP="005D4416">
            <w:pPr>
              <w:pStyle w:val="TableParagraph"/>
              <w:spacing w:before="149"/>
              <w:ind w:left="357"/>
              <w:rPr>
                <w:sz w:val="24"/>
              </w:rPr>
            </w:pPr>
            <w:proofErr w:type="spellStart"/>
            <w:r>
              <w:rPr>
                <w:sz w:val="24"/>
                <w:u w:val="single"/>
              </w:rPr>
              <w:t>Межсекционная</w:t>
            </w:r>
            <w:proofErr w:type="spellEnd"/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работа:</w:t>
            </w:r>
          </w:p>
        </w:tc>
        <w:tc>
          <w:tcPr>
            <w:tcW w:w="2282" w:type="dxa"/>
            <w:vMerge/>
            <w:tcBorders>
              <w:top w:val="nil"/>
              <w:bottom w:val="single" w:sz="12" w:space="0" w:color="9F9F9F"/>
              <w:right w:val="single" w:sz="6" w:space="0" w:color="9F9F9F"/>
            </w:tcBorders>
          </w:tcPr>
          <w:p w:rsidR="00D730F8" w:rsidRDefault="00D730F8" w:rsidP="005D4416">
            <w:pPr>
              <w:jc w:val="center"/>
              <w:rPr>
                <w:sz w:val="2"/>
                <w:szCs w:val="2"/>
              </w:rPr>
            </w:pPr>
          </w:p>
        </w:tc>
      </w:tr>
      <w:tr w:rsidR="00D730F8">
        <w:trPr>
          <w:trHeight w:val="2906"/>
        </w:trPr>
        <w:tc>
          <w:tcPr>
            <w:tcW w:w="1415" w:type="dxa"/>
            <w:tcBorders>
              <w:top w:val="nil"/>
              <w:left w:val="single" w:sz="6" w:space="0" w:color="EFEFEF"/>
              <w:bottom w:val="single" w:sz="12" w:space="0" w:color="9F9F9F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  <w:tcBorders>
              <w:top w:val="nil"/>
              <w:bottom w:val="single" w:sz="12" w:space="0" w:color="9F9F9F"/>
            </w:tcBorders>
          </w:tcPr>
          <w:p w:rsidR="00D730F8" w:rsidRDefault="00D858BF" w:rsidP="005D4416">
            <w:pPr>
              <w:pStyle w:val="TableParagraph"/>
              <w:numPr>
                <w:ilvl w:val="0"/>
                <w:numId w:val="2"/>
              </w:numPr>
              <w:tabs>
                <w:tab w:val="left" w:pos="719"/>
              </w:tabs>
              <w:spacing w:before="78"/>
              <w:ind w:right="123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пробных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ОГЭ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2"/>
              </w:numPr>
              <w:tabs>
                <w:tab w:val="left" w:pos="719"/>
              </w:tabs>
              <w:spacing w:before="5"/>
              <w:ind w:right="123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Разработка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методических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рекомендаций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отдельным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предметам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(с</w:t>
            </w:r>
            <w:r>
              <w:rPr>
                <w:b/>
                <w:spacing w:val="61"/>
                <w:sz w:val="24"/>
              </w:rPr>
              <w:t xml:space="preserve"> </w:t>
            </w:r>
            <w:r>
              <w:rPr>
                <w:b/>
                <w:sz w:val="24"/>
              </w:rPr>
              <w:t>учетом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полученного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опыта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учителей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1-х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5-х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классов)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по обновленным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2"/>
              </w:numPr>
              <w:tabs>
                <w:tab w:val="left" w:pos="719"/>
              </w:tabs>
              <w:spacing w:line="271" w:lineRule="exact"/>
              <w:ind w:right="123" w:hanging="362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ОГЭ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2"/>
              </w:numPr>
              <w:tabs>
                <w:tab w:val="left" w:pos="719"/>
              </w:tabs>
              <w:ind w:right="123" w:hanging="362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самообразования.</w:t>
            </w:r>
          </w:p>
        </w:tc>
        <w:tc>
          <w:tcPr>
            <w:tcW w:w="2282" w:type="dxa"/>
            <w:vMerge/>
            <w:tcBorders>
              <w:top w:val="nil"/>
              <w:bottom w:val="single" w:sz="12" w:space="0" w:color="9F9F9F"/>
              <w:right w:val="single" w:sz="6" w:space="0" w:color="9F9F9F"/>
            </w:tcBorders>
          </w:tcPr>
          <w:p w:rsidR="00D730F8" w:rsidRDefault="00D730F8" w:rsidP="005D4416">
            <w:pPr>
              <w:jc w:val="center"/>
              <w:rPr>
                <w:sz w:val="2"/>
                <w:szCs w:val="2"/>
              </w:rPr>
            </w:pPr>
          </w:p>
        </w:tc>
      </w:tr>
      <w:tr w:rsidR="00D730F8">
        <w:trPr>
          <w:trHeight w:val="1890"/>
        </w:trPr>
        <w:tc>
          <w:tcPr>
            <w:tcW w:w="1415" w:type="dxa"/>
            <w:tcBorders>
              <w:top w:val="single" w:sz="12" w:space="0" w:color="9F9F9F"/>
              <w:left w:val="single" w:sz="6" w:space="0" w:color="EFEFEF"/>
            </w:tcBorders>
          </w:tcPr>
          <w:p w:rsidR="00D730F8" w:rsidRDefault="00D858BF" w:rsidP="005D4416">
            <w:pPr>
              <w:pStyle w:val="TableParagraph"/>
              <w:spacing w:before="25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5689" w:type="dxa"/>
            <w:tcBorders>
              <w:top w:val="single" w:sz="12" w:space="0" w:color="9F9F9F"/>
            </w:tcBorders>
          </w:tcPr>
          <w:p w:rsidR="00D730F8" w:rsidRDefault="00D858BF" w:rsidP="005D4416">
            <w:pPr>
              <w:pStyle w:val="TableParagraph"/>
              <w:spacing w:before="28"/>
              <w:ind w:left="-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Заседание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№5</w:t>
            </w:r>
          </w:p>
          <w:p w:rsidR="00D730F8" w:rsidRDefault="00D858BF" w:rsidP="005D4416">
            <w:pPr>
              <w:pStyle w:val="TableParagraph"/>
              <w:spacing w:before="24"/>
              <w:ind w:left="67"/>
              <w:jc w:val="center"/>
              <w:rPr>
                <w:i/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i/>
                <w:sz w:val="28"/>
              </w:rPr>
              <w:t>Составляющие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образовательного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процесса»</w:t>
            </w:r>
          </w:p>
          <w:p w:rsidR="00D730F8" w:rsidRDefault="00D730F8" w:rsidP="005D4416">
            <w:pPr>
              <w:pStyle w:val="TableParagraph"/>
              <w:spacing w:before="10"/>
              <w:jc w:val="center"/>
              <w:rPr>
                <w:b/>
                <w:sz w:val="29"/>
              </w:rPr>
            </w:pPr>
          </w:p>
          <w:p w:rsidR="00D730F8" w:rsidRDefault="00D858BF" w:rsidP="005D4416">
            <w:pPr>
              <w:pStyle w:val="TableParagraph"/>
              <w:ind w:left="-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заседания:</w:t>
            </w:r>
          </w:p>
          <w:p w:rsidR="00D730F8" w:rsidRDefault="00D858BF" w:rsidP="005D4416">
            <w:pPr>
              <w:pStyle w:val="TableParagraph"/>
              <w:tabs>
                <w:tab w:val="left" w:pos="2132"/>
                <w:tab w:val="left" w:pos="2591"/>
                <w:tab w:val="left" w:pos="4599"/>
              </w:tabs>
              <w:spacing w:before="4" w:line="270" w:lineRule="atLeast"/>
              <w:ind w:left="718" w:right="-15" w:hanging="361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  <w:t>итоговых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контрольных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предметам.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Выполнение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программ.</w:t>
            </w:r>
          </w:p>
        </w:tc>
        <w:tc>
          <w:tcPr>
            <w:tcW w:w="2282" w:type="dxa"/>
            <w:tcBorders>
              <w:top w:val="single" w:sz="12" w:space="0" w:color="9F9F9F"/>
              <w:right w:val="single" w:sz="6" w:space="0" w:color="9F9F9F"/>
            </w:tcBorders>
          </w:tcPr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jc w:val="center"/>
              <w:rPr>
                <w:b/>
                <w:sz w:val="26"/>
              </w:rPr>
            </w:pPr>
          </w:p>
          <w:p w:rsidR="00D730F8" w:rsidRDefault="00D730F8" w:rsidP="005D4416">
            <w:pPr>
              <w:pStyle w:val="TableParagraph"/>
              <w:spacing w:before="1"/>
              <w:jc w:val="center"/>
              <w:rPr>
                <w:b/>
                <w:sz w:val="31"/>
              </w:rPr>
            </w:pPr>
          </w:p>
          <w:p w:rsidR="00D730F8" w:rsidRDefault="00D730F8" w:rsidP="005D4416">
            <w:pPr>
              <w:pStyle w:val="TableParagraph"/>
              <w:ind w:left="-3"/>
              <w:jc w:val="center"/>
              <w:rPr>
                <w:sz w:val="24"/>
              </w:rPr>
            </w:pPr>
          </w:p>
        </w:tc>
      </w:tr>
    </w:tbl>
    <w:p w:rsidR="00D730F8" w:rsidRDefault="00D730F8" w:rsidP="005D4416">
      <w:pPr>
        <w:jc w:val="center"/>
        <w:rPr>
          <w:sz w:val="24"/>
        </w:rPr>
        <w:sectPr w:rsidR="00D730F8">
          <w:pgSz w:w="11910" w:h="16840"/>
          <w:pgMar w:top="1120" w:right="40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1415"/>
        <w:gridCol w:w="5689"/>
        <w:gridCol w:w="2282"/>
      </w:tblGrid>
      <w:tr w:rsidR="00D730F8">
        <w:trPr>
          <w:trHeight w:val="1947"/>
        </w:trPr>
        <w:tc>
          <w:tcPr>
            <w:tcW w:w="1415" w:type="dxa"/>
            <w:tcBorders>
              <w:left w:val="single" w:sz="6" w:space="0" w:color="EFEFEF"/>
            </w:tcBorders>
          </w:tcPr>
          <w:p w:rsidR="00D730F8" w:rsidRDefault="00D730F8" w:rsidP="005D4416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689" w:type="dxa"/>
          </w:tcPr>
          <w:p w:rsidR="00D730F8" w:rsidRDefault="00D858BF" w:rsidP="005D4416">
            <w:pPr>
              <w:pStyle w:val="TableParagraph"/>
              <w:spacing w:line="261" w:lineRule="exact"/>
              <w:ind w:left="718" w:right="-15"/>
              <w:jc w:val="center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успеваемости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  <w:p w:rsidR="00D730F8" w:rsidRDefault="00D858BF" w:rsidP="005D4416">
            <w:pPr>
              <w:pStyle w:val="TableParagraph"/>
              <w:ind w:left="718"/>
              <w:jc w:val="center"/>
              <w:rPr>
                <w:sz w:val="24"/>
              </w:rPr>
            </w:pPr>
            <w:r>
              <w:rPr>
                <w:sz w:val="24"/>
              </w:rPr>
              <w:t>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ЕМЦ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1"/>
              </w:numPr>
              <w:tabs>
                <w:tab w:val="left" w:pos="719"/>
              </w:tabs>
              <w:ind w:hanging="362"/>
              <w:jc w:val="center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ОГЭ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ЕМЦ.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1"/>
              </w:numPr>
              <w:tabs>
                <w:tab w:val="left" w:pos="719"/>
              </w:tabs>
              <w:ind w:hanging="362"/>
              <w:jc w:val="center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2023-2024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 w:rsidR="00D730F8" w:rsidRDefault="00D858BF" w:rsidP="005D4416">
            <w:pPr>
              <w:pStyle w:val="TableParagraph"/>
              <w:numPr>
                <w:ilvl w:val="0"/>
                <w:numId w:val="1"/>
              </w:numPr>
              <w:tabs>
                <w:tab w:val="left" w:pos="719"/>
              </w:tabs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 w:rsidR="00BB4556">
              <w:rPr>
                <w:sz w:val="24"/>
              </w:rPr>
              <w:t>М</w:t>
            </w:r>
            <w:r>
              <w:rPr>
                <w:sz w:val="24"/>
              </w:rPr>
              <w:t>О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ЕМЦ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2024-2025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учебный год</w:t>
            </w:r>
          </w:p>
        </w:tc>
        <w:tc>
          <w:tcPr>
            <w:tcW w:w="2282" w:type="dxa"/>
            <w:tcBorders>
              <w:right w:val="single" w:sz="6" w:space="0" w:color="9F9F9F"/>
            </w:tcBorders>
          </w:tcPr>
          <w:p w:rsidR="00D730F8" w:rsidRDefault="00D730F8" w:rsidP="005D4416">
            <w:pPr>
              <w:pStyle w:val="TableParagraph"/>
              <w:spacing w:line="261" w:lineRule="exact"/>
              <w:ind w:left="-3"/>
              <w:jc w:val="center"/>
              <w:rPr>
                <w:sz w:val="24"/>
              </w:rPr>
            </w:pPr>
            <w:bookmarkStart w:id="0" w:name="_GoBack"/>
            <w:bookmarkEnd w:id="0"/>
          </w:p>
        </w:tc>
      </w:tr>
    </w:tbl>
    <w:p w:rsidR="00D730F8" w:rsidRDefault="00D730F8">
      <w:pPr>
        <w:pStyle w:val="a3"/>
        <w:rPr>
          <w:b/>
          <w:sz w:val="20"/>
        </w:rPr>
      </w:pPr>
    </w:p>
    <w:p w:rsidR="00BB4556" w:rsidRDefault="00BB4556">
      <w:pPr>
        <w:pStyle w:val="a3"/>
        <w:rPr>
          <w:b/>
          <w:sz w:val="20"/>
        </w:rPr>
      </w:pPr>
    </w:p>
    <w:p w:rsidR="00BB4556" w:rsidRDefault="00BB4556">
      <w:pPr>
        <w:pStyle w:val="a3"/>
        <w:rPr>
          <w:b/>
          <w:sz w:val="20"/>
        </w:rPr>
      </w:pPr>
    </w:p>
    <w:p w:rsidR="00BB4556" w:rsidRDefault="00BB4556">
      <w:pPr>
        <w:pStyle w:val="a3"/>
        <w:rPr>
          <w:b/>
          <w:sz w:val="20"/>
        </w:rPr>
      </w:pPr>
    </w:p>
    <w:p w:rsidR="00D730F8" w:rsidRDefault="00D730F8">
      <w:pPr>
        <w:pStyle w:val="a3"/>
        <w:spacing w:before="9"/>
        <w:rPr>
          <w:b/>
          <w:sz w:val="21"/>
        </w:rPr>
      </w:pPr>
    </w:p>
    <w:p w:rsidR="00D730F8" w:rsidRPr="00BB4556" w:rsidRDefault="00BB4556">
      <w:pPr>
        <w:pStyle w:val="a3"/>
        <w:ind w:left="122"/>
        <w:rPr>
          <w:b/>
        </w:rPr>
      </w:pPr>
      <w:r>
        <w:t xml:space="preserve">            </w:t>
      </w:r>
      <w:r w:rsidR="00D858BF" w:rsidRPr="00BB4556">
        <w:rPr>
          <w:b/>
        </w:rPr>
        <w:t>Руководитель</w:t>
      </w:r>
      <w:r w:rsidR="00D858BF" w:rsidRPr="00BB4556">
        <w:rPr>
          <w:b/>
          <w:spacing w:val="-3"/>
        </w:rPr>
        <w:t xml:space="preserve"> </w:t>
      </w:r>
      <w:r w:rsidRPr="00BB4556">
        <w:rPr>
          <w:b/>
          <w:spacing w:val="-3"/>
        </w:rPr>
        <w:t>М</w:t>
      </w:r>
      <w:r w:rsidR="00D858BF" w:rsidRPr="00BB4556">
        <w:rPr>
          <w:b/>
        </w:rPr>
        <w:t>МО</w:t>
      </w:r>
      <w:r w:rsidR="00D858BF" w:rsidRPr="00BB4556">
        <w:rPr>
          <w:b/>
          <w:spacing w:val="-3"/>
        </w:rPr>
        <w:t xml:space="preserve"> </w:t>
      </w:r>
      <w:r w:rsidRPr="00BB4556">
        <w:rPr>
          <w:b/>
          <w:spacing w:val="-3"/>
        </w:rPr>
        <w:t xml:space="preserve">                                                                    </w:t>
      </w:r>
      <w:proofErr w:type="spellStart"/>
      <w:r w:rsidRPr="00BB4556">
        <w:rPr>
          <w:b/>
          <w:spacing w:val="-3"/>
        </w:rPr>
        <w:t>Муталибова</w:t>
      </w:r>
      <w:proofErr w:type="spellEnd"/>
      <w:r w:rsidRPr="00BB4556">
        <w:rPr>
          <w:b/>
          <w:spacing w:val="-3"/>
        </w:rPr>
        <w:t xml:space="preserve"> З.А.</w:t>
      </w:r>
    </w:p>
    <w:sectPr w:rsidR="00D730F8" w:rsidRPr="00BB4556" w:rsidSect="00D730F8">
      <w:pgSz w:w="11910" w:h="16840"/>
      <w:pgMar w:top="1120" w:right="40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FE8" w:rsidRDefault="00E41FE8" w:rsidP="00800812">
      <w:r>
        <w:separator/>
      </w:r>
    </w:p>
  </w:endnote>
  <w:endnote w:type="continuationSeparator" w:id="0">
    <w:p w:rsidR="00E41FE8" w:rsidRDefault="00E41FE8" w:rsidP="00800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812" w:rsidRDefault="0080081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812" w:rsidRDefault="0080081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812" w:rsidRDefault="0080081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FE8" w:rsidRDefault="00E41FE8" w:rsidP="00800812">
      <w:r>
        <w:separator/>
      </w:r>
    </w:p>
  </w:footnote>
  <w:footnote w:type="continuationSeparator" w:id="0">
    <w:p w:rsidR="00E41FE8" w:rsidRDefault="00E41FE8" w:rsidP="008008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812" w:rsidRDefault="0080081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812" w:rsidRDefault="0080081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812" w:rsidRDefault="0080081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62F"/>
    <w:multiLevelType w:val="hybridMultilevel"/>
    <w:tmpl w:val="720230A8"/>
    <w:lvl w:ilvl="0" w:tplc="2C62091E">
      <w:start w:val="1"/>
      <w:numFmt w:val="decimal"/>
      <w:lvlText w:val="%1."/>
      <w:lvlJc w:val="left"/>
      <w:pPr>
        <w:ind w:left="71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68C35C2">
      <w:start w:val="1"/>
      <w:numFmt w:val="decimal"/>
      <w:lvlText w:val="%2."/>
      <w:lvlJc w:val="left"/>
      <w:pPr>
        <w:ind w:left="1438" w:hanging="360"/>
      </w:pPr>
      <w:rPr>
        <w:rFonts w:hint="default"/>
        <w:w w:val="100"/>
        <w:lang w:val="ru-RU" w:eastAsia="en-US" w:bidi="ar-SA"/>
      </w:rPr>
    </w:lvl>
    <w:lvl w:ilvl="2" w:tplc="E0407C84">
      <w:numFmt w:val="bullet"/>
      <w:lvlText w:val="•"/>
      <w:lvlJc w:val="left"/>
      <w:pPr>
        <w:ind w:left="1907" w:hanging="360"/>
      </w:pPr>
      <w:rPr>
        <w:rFonts w:hint="default"/>
        <w:lang w:val="ru-RU" w:eastAsia="en-US" w:bidi="ar-SA"/>
      </w:rPr>
    </w:lvl>
    <w:lvl w:ilvl="3" w:tplc="44BC659C">
      <w:numFmt w:val="bullet"/>
      <w:lvlText w:val="•"/>
      <w:lvlJc w:val="left"/>
      <w:pPr>
        <w:ind w:left="2374" w:hanging="360"/>
      </w:pPr>
      <w:rPr>
        <w:rFonts w:hint="default"/>
        <w:lang w:val="ru-RU" w:eastAsia="en-US" w:bidi="ar-SA"/>
      </w:rPr>
    </w:lvl>
    <w:lvl w:ilvl="4" w:tplc="781C4F98">
      <w:numFmt w:val="bullet"/>
      <w:lvlText w:val="•"/>
      <w:lvlJc w:val="left"/>
      <w:pPr>
        <w:ind w:left="2841" w:hanging="360"/>
      </w:pPr>
      <w:rPr>
        <w:rFonts w:hint="default"/>
        <w:lang w:val="ru-RU" w:eastAsia="en-US" w:bidi="ar-SA"/>
      </w:rPr>
    </w:lvl>
    <w:lvl w:ilvl="5" w:tplc="DDFE1040">
      <w:numFmt w:val="bullet"/>
      <w:lvlText w:val="•"/>
      <w:lvlJc w:val="left"/>
      <w:pPr>
        <w:ind w:left="3308" w:hanging="360"/>
      </w:pPr>
      <w:rPr>
        <w:rFonts w:hint="default"/>
        <w:lang w:val="ru-RU" w:eastAsia="en-US" w:bidi="ar-SA"/>
      </w:rPr>
    </w:lvl>
    <w:lvl w:ilvl="6" w:tplc="DA58EC38">
      <w:numFmt w:val="bullet"/>
      <w:lvlText w:val="•"/>
      <w:lvlJc w:val="left"/>
      <w:pPr>
        <w:ind w:left="3775" w:hanging="360"/>
      </w:pPr>
      <w:rPr>
        <w:rFonts w:hint="default"/>
        <w:lang w:val="ru-RU" w:eastAsia="en-US" w:bidi="ar-SA"/>
      </w:rPr>
    </w:lvl>
    <w:lvl w:ilvl="7" w:tplc="E63C2642">
      <w:numFmt w:val="bullet"/>
      <w:lvlText w:val="•"/>
      <w:lvlJc w:val="left"/>
      <w:pPr>
        <w:ind w:left="4242" w:hanging="360"/>
      </w:pPr>
      <w:rPr>
        <w:rFonts w:hint="default"/>
        <w:lang w:val="ru-RU" w:eastAsia="en-US" w:bidi="ar-SA"/>
      </w:rPr>
    </w:lvl>
    <w:lvl w:ilvl="8" w:tplc="2E04CAE6">
      <w:numFmt w:val="bullet"/>
      <w:lvlText w:val="•"/>
      <w:lvlJc w:val="left"/>
      <w:pPr>
        <w:ind w:left="4709" w:hanging="360"/>
      </w:pPr>
      <w:rPr>
        <w:rFonts w:hint="default"/>
        <w:lang w:val="ru-RU" w:eastAsia="en-US" w:bidi="ar-SA"/>
      </w:rPr>
    </w:lvl>
  </w:abstractNum>
  <w:abstractNum w:abstractNumId="1">
    <w:nsid w:val="14AD53F0"/>
    <w:multiLevelType w:val="hybridMultilevel"/>
    <w:tmpl w:val="CE1EE748"/>
    <w:lvl w:ilvl="0" w:tplc="36F6FA96">
      <w:start w:val="1"/>
      <w:numFmt w:val="decimal"/>
      <w:lvlText w:val="%1."/>
      <w:lvlJc w:val="left"/>
      <w:pPr>
        <w:ind w:left="749" w:hanging="3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E92064C">
      <w:numFmt w:val="bullet"/>
      <w:lvlText w:val="•"/>
      <w:lvlJc w:val="left"/>
      <w:pPr>
        <w:ind w:left="1230" w:hanging="392"/>
      </w:pPr>
      <w:rPr>
        <w:rFonts w:hint="default"/>
        <w:lang w:val="ru-RU" w:eastAsia="en-US" w:bidi="ar-SA"/>
      </w:rPr>
    </w:lvl>
    <w:lvl w:ilvl="2" w:tplc="EA38F21C">
      <w:numFmt w:val="bullet"/>
      <w:lvlText w:val="•"/>
      <w:lvlJc w:val="left"/>
      <w:pPr>
        <w:ind w:left="1720" w:hanging="392"/>
      </w:pPr>
      <w:rPr>
        <w:rFonts w:hint="default"/>
        <w:lang w:val="ru-RU" w:eastAsia="en-US" w:bidi="ar-SA"/>
      </w:rPr>
    </w:lvl>
    <w:lvl w:ilvl="3" w:tplc="9C421C62">
      <w:numFmt w:val="bullet"/>
      <w:lvlText w:val="•"/>
      <w:lvlJc w:val="left"/>
      <w:pPr>
        <w:ind w:left="2211" w:hanging="392"/>
      </w:pPr>
      <w:rPr>
        <w:rFonts w:hint="default"/>
        <w:lang w:val="ru-RU" w:eastAsia="en-US" w:bidi="ar-SA"/>
      </w:rPr>
    </w:lvl>
    <w:lvl w:ilvl="4" w:tplc="4AEE0FAE">
      <w:numFmt w:val="bullet"/>
      <w:lvlText w:val="•"/>
      <w:lvlJc w:val="left"/>
      <w:pPr>
        <w:ind w:left="2701" w:hanging="392"/>
      </w:pPr>
      <w:rPr>
        <w:rFonts w:hint="default"/>
        <w:lang w:val="ru-RU" w:eastAsia="en-US" w:bidi="ar-SA"/>
      </w:rPr>
    </w:lvl>
    <w:lvl w:ilvl="5" w:tplc="D63083F8">
      <w:numFmt w:val="bullet"/>
      <w:lvlText w:val="•"/>
      <w:lvlJc w:val="left"/>
      <w:pPr>
        <w:ind w:left="3192" w:hanging="392"/>
      </w:pPr>
      <w:rPr>
        <w:rFonts w:hint="default"/>
        <w:lang w:val="ru-RU" w:eastAsia="en-US" w:bidi="ar-SA"/>
      </w:rPr>
    </w:lvl>
    <w:lvl w:ilvl="6" w:tplc="4CE43C9A">
      <w:numFmt w:val="bullet"/>
      <w:lvlText w:val="•"/>
      <w:lvlJc w:val="left"/>
      <w:pPr>
        <w:ind w:left="3682" w:hanging="392"/>
      </w:pPr>
      <w:rPr>
        <w:rFonts w:hint="default"/>
        <w:lang w:val="ru-RU" w:eastAsia="en-US" w:bidi="ar-SA"/>
      </w:rPr>
    </w:lvl>
    <w:lvl w:ilvl="7" w:tplc="3B7A0336">
      <w:numFmt w:val="bullet"/>
      <w:lvlText w:val="•"/>
      <w:lvlJc w:val="left"/>
      <w:pPr>
        <w:ind w:left="4172" w:hanging="392"/>
      </w:pPr>
      <w:rPr>
        <w:rFonts w:hint="default"/>
        <w:lang w:val="ru-RU" w:eastAsia="en-US" w:bidi="ar-SA"/>
      </w:rPr>
    </w:lvl>
    <w:lvl w:ilvl="8" w:tplc="81CC079E">
      <w:numFmt w:val="bullet"/>
      <w:lvlText w:val="•"/>
      <w:lvlJc w:val="left"/>
      <w:pPr>
        <w:ind w:left="4663" w:hanging="392"/>
      </w:pPr>
      <w:rPr>
        <w:rFonts w:hint="default"/>
        <w:lang w:val="ru-RU" w:eastAsia="en-US" w:bidi="ar-SA"/>
      </w:rPr>
    </w:lvl>
  </w:abstractNum>
  <w:abstractNum w:abstractNumId="2">
    <w:nsid w:val="1C872516"/>
    <w:multiLevelType w:val="hybridMultilevel"/>
    <w:tmpl w:val="F058E8A2"/>
    <w:lvl w:ilvl="0" w:tplc="0D608EA2">
      <w:start w:val="1"/>
      <w:numFmt w:val="decimal"/>
      <w:lvlText w:val="%1."/>
      <w:lvlJc w:val="left"/>
      <w:pPr>
        <w:ind w:left="633" w:hanging="240"/>
      </w:pPr>
      <w:rPr>
        <w:rFonts w:ascii="Times New Roman" w:eastAsia="Times New Roman" w:hAnsi="Times New Roman" w:cs="Times New Roman" w:hint="default"/>
        <w:b/>
        <w:bCs/>
        <w:color w:val="161808"/>
        <w:w w:val="100"/>
        <w:sz w:val="24"/>
        <w:szCs w:val="24"/>
        <w:lang w:val="ru-RU" w:eastAsia="en-US" w:bidi="ar-SA"/>
      </w:rPr>
    </w:lvl>
    <w:lvl w:ilvl="1" w:tplc="74881E7A">
      <w:numFmt w:val="bullet"/>
      <w:lvlText w:val=""/>
      <w:lvlJc w:val="left"/>
      <w:pPr>
        <w:ind w:left="1113" w:hanging="360"/>
      </w:pPr>
      <w:rPr>
        <w:rFonts w:ascii="Wingdings" w:eastAsia="Wingdings" w:hAnsi="Wingdings" w:cs="Wingdings" w:hint="default"/>
        <w:color w:val="161808"/>
        <w:w w:val="100"/>
        <w:sz w:val="24"/>
        <w:szCs w:val="24"/>
        <w:lang w:val="ru-RU" w:eastAsia="en-US" w:bidi="ar-SA"/>
      </w:rPr>
    </w:lvl>
    <w:lvl w:ilvl="2" w:tplc="A4168ADA">
      <w:numFmt w:val="bullet"/>
      <w:lvlText w:val="•"/>
      <w:lvlJc w:val="left"/>
      <w:pPr>
        <w:ind w:left="2098" w:hanging="360"/>
      </w:pPr>
      <w:rPr>
        <w:rFonts w:hint="default"/>
        <w:lang w:val="ru-RU" w:eastAsia="en-US" w:bidi="ar-SA"/>
      </w:rPr>
    </w:lvl>
    <w:lvl w:ilvl="3" w:tplc="3AF4F46A">
      <w:numFmt w:val="bullet"/>
      <w:lvlText w:val="•"/>
      <w:lvlJc w:val="left"/>
      <w:pPr>
        <w:ind w:left="3076" w:hanging="360"/>
      </w:pPr>
      <w:rPr>
        <w:rFonts w:hint="default"/>
        <w:lang w:val="ru-RU" w:eastAsia="en-US" w:bidi="ar-SA"/>
      </w:rPr>
    </w:lvl>
    <w:lvl w:ilvl="4" w:tplc="393E88C2">
      <w:numFmt w:val="bullet"/>
      <w:lvlText w:val="•"/>
      <w:lvlJc w:val="left"/>
      <w:pPr>
        <w:ind w:left="4055" w:hanging="360"/>
      </w:pPr>
      <w:rPr>
        <w:rFonts w:hint="default"/>
        <w:lang w:val="ru-RU" w:eastAsia="en-US" w:bidi="ar-SA"/>
      </w:rPr>
    </w:lvl>
    <w:lvl w:ilvl="5" w:tplc="156AE222">
      <w:numFmt w:val="bullet"/>
      <w:lvlText w:val="•"/>
      <w:lvlJc w:val="left"/>
      <w:pPr>
        <w:ind w:left="5033" w:hanging="360"/>
      </w:pPr>
      <w:rPr>
        <w:rFonts w:hint="default"/>
        <w:lang w:val="ru-RU" w:eastAsia="en-US" w:bidi="ar-SA"/>
      </w:rPr>
    </w:lvl>
    <w:lvl w:ilvl="6" w:tplc="D4348780">
      <w:numFmt w:val="bullet"/>
      <w:lvlText w:val="•"/>
      <w:lvlJc w:val="left"/>
      <w:pPr>
        <w:ind w:left="6012" w:hanging="360"/>
      </w:pPr>
      <w:rPr>
        <w:rFonts w:hint="default"/>
        <w:lang w:val="ru-RU" w:eastAsia="en-US" w:bidi="ar-SA"/>
      </w:rPr>
    </w:lvl>
    <w:lvl w:ilvl="7" w:tplc="9F84FD22">
      <w:numFmt w:val="bullet"/>
      <w:lvlText w:val="•"/>
      <w:lvlJc w:val="left"/>
      <w:pPr>
        <w:ind w:left="6990" w:hanging="360"/>
      </w:pPr>
      <w:rPr>
        <w:rFonts w:hint="default"/>
        <w:lang w:val="ru-RU" w:eastAsia="en-US" w:bidi="ar-SA"/>
      </w:rPr>
    </w:lvl>
    <w:lvl w:ilvl="8" w:tplc="9F8E9660">
      <w:numFmt w:val="bullet"/>
      <w:lvlText w:val="•"/>
      <w:lvlJc w:val="left"/>
      <w:pPr>
        <w:ind w:left="7969" w:hanging="360"/>
      </w:pPr>
      <w:rPr>
        <w:rFonts w:hint="default"/>
        <w:lang w:val="ru-RU" w:eastAsia="en-US" w:bidi="ar-SA"/>
      </w:rPr>
    </w:lvl>
  </w:abstractNum>
  <w:abstractNum w:abstractNumId="3">
    <w:nsid w:val="27523DEA"/>
    <w:multiLevelType w:val="hybridMultilevel"/>
    <w:tmpl w:val="13D424DC"/>
    <w:lvl w:ilvl="0" w:tplc="92182FC8">
      <w:start w:val="1"/>
      <w:numFmt w:val="decimal"/>
      <w:lvlText w:val="%1."/>
      <w:lvlJc w:val="left"/>
      <w:pPr>
        <w:ind w:left="718" w:hanging="361"/>
      </w:pPr>
      <w:rPr>
        <w:rFonts w:hint="default"/>
        <w:w w:val="100"/>
        <w:lang w:val="ru-RU" w:eastAsia="en-US" w:bidi="ar-SA"/>
      </w:rPr>
    </w:lvl>
    <w:lvl w:ilvl="1" w:tplc="92BCB824">
      <w:numFmt w:val="bullet"/>
      <w:lvlText w:val="•"/>
      <w:lvlJc w:val="left"/>
      <w:pPr>
        <w:ind w:left="1212" w:hanging="361"/>
      </w:pPr>
      <w:rPr>
        <w:rFonts w:hint="default"/>
        <w:lang w:val="ru-RU" w:eastAsia="en-US" w:bidi="ar-SA"/>
      </w:rPr>
    </w:lvl>
    <w:lvl w:ilvl="2" w:tplc="B3CE9952">
      <w:numFmt w:val="bullet"/>
      <w:lvlText w:val="•"/>
      <w:lvlJc w:val="left"/>
      <w:pPr>
        <w:ind w:left="1704" w:hanging="361"/>
      </w:pPr>
      <w:rPr>
        <w:rFonts w:hint="default"/>
        <w:lang w:val="ru-RU" w:eastAsia="en-US" w:bidi="ar-SA"/>
      </w:rPr>
    </w:lvl>
    <w:lvl w:ilvl="3" w:tplc="6060D26A">
      <w:numFmt w:val="bullet"/>
      <w:lvlText w:val="•"/>
      <w:lvlJc w:val="left"/>
      <w:pPr>
        <w:ind w:left="2197" w:hanging="361"/>
      </w:pPr>
      <w:rPr>
        <w:rFonts w:hint="default"/>
        <w:lang w:val="ru-RU" w:eastAsia="en-US" w:bidi="ar-SA"/>
      </w:rPr>
    </w:lvl>
    <w:lvl w:ilvl="4" w:tplc="CEB4778C">
      <w:numFmt w:val="bullet"/>
      <w:lvlText w:val="•"/>
      <w:lvlJc w:val="left"/>
      <w:pPr>
        <w:ind w:left="2689" w:hanging="361"/>
      </w:pPr>
      <w:rPr>
        <w:rFonts w:hint="default"/>
        <w:lang w:val="ru-RU" w:eastAsia="en-US" w:bidi="ar-SA"/>
      </w:rPr>
    </w:lvl>
    <w:lvl w:ilvl="5" w:tplc="CFC2B9E2">
      <w:numFmt w:val="bullet"/>
      <w:lvlText w:val="•"/>
      <w:lvlJc w:val="left"/>
      <w:pPr>
        <w:ind w:left="3182" w:hanging="361"/>
      </w:pPr>
      <w:rPr>
        <w:rFonts w:hint="default"/>
        <w:lang w:val="ru-RU" w:eastAsia="en-US" w:bidi="ar-SA"/>
      </w:rPr>
    </w:lvl>
    <w:lvl w:ilvl="6" w:tplc="A6F449C4">
      <w:numFmt w:val="bullet"/>
      <w:lvlText w:val="•"/>
      <w:lvlJc w:val="left"/>
      <w:pPr>
        <w:ind w:left="3674" w:hanging="361"/>
      </w:pPr>
      <w:rPr>
        <w:rFonts w:hint="default"/>
        <w:lang w:val="ru-RU" w:eastAsia="en-US" w:bidi="ar-SA"/>
      </w:rPr>
    </w:lvl>
    <w:lvl w:ilvl="7" w:tplc="6EC87B9E">
      <w:numFmt w:val="bullet"/>
      <w:lvlText w:val="•"/>
      <w:lvlJc w:val="left"/>
      <w:pPr>
        <w:ind w:left="4166" w:hanging="361"/>
      </w:pPr>
      <w:rPr>
        <w:rFonts w:hint="default"/>
        <w:lang w:val="ru-RU" w:eastAsia="en-US" w:bidi="ar-SA"/>
      </w:rPr>
    </w:lvl>
    <w:lvl w:ilvl="8" w:tplc="D370F544">
      <w:numFmt w:val="bullet"/>
      <w:lvlText w:val="•"/>
      <w:lvlJc w:val="left"/>
      <w:pPr>
        <w:ind w:left="4659" w:hanging="361"/>
      </w:pPr>
      <w:rPr>
        <w:rFonts w:hint="default"/>
        <w:lang w:val="ru-RU" w:eastAsia="en-US" w:bidi="ar-SA"/>
      </w:rPr>
    </w:lvl>
  </w:abstractNum>
  <w:abstractNum w:abstractNumId="4">
    <w:nsid w:val="38777CEE"/>
    <w:multiLevelType w:val="hybridMultilevel"/>
    <w:tmpl w:val="039CE566"/>
    <w:lvl w:ilvl="0" w:tplc="36E671A2">
      <w:start w:val="1"/>
      <w:numFmt w:val="decimal"/>
      <w:lvlText w:val="%1."/>
      <w:lvlJc w:val="left"/>
      <w:pPr>
        <w:ind w:left="12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87EE034">
      <w:numFmt w:val="bullet"/>
      <w:lvlText w:val=""/>
      <w:lvlJc w:val="left"/>
      <w:pPr>
        <w:ind w:left="842" w:hanging="360"/>
      </w:pPr>
      <w:rPr>
        <w:rFonts w:ascii="Wingdings" w:eastAsia="Wingdings" w:hAnsi="Wingdings" w:cs="Wingdings" w:hint="default"/>
        <w:color w:val="161808"/>
        <w:w w:val="100"/>
        <w:sz w:val="24"/>
        <w:szCs w:val="24"/>
        <w:lang w:val="ru-RU" w:eastAsia="en-US" w:bidi="ar-SA"/>
      </w:rPr>
    </w:lvl>
    <w:lvl w:ilvl="2" w:tplc="C7268884">
      <w:numFmt w:val="bullet"/>
      <w:lvlText w:val="•"/>
      <w:lvlJc w:val="left"/>
      <w:pPr>
        <w:ind w:left="1849" w:hanging="360"/>
      </w:pPr>
      <w:rPr>
        <w:rFonts w:hint="default"/>
        <w:lang w:val="ru-RU" w:eastAsia="en-US" w:bidi="ar-SA"/>
      </w:rPr>
    </w:lvl>
    <w:lvl w:ilvl="3" w:tplc="B85408C2">
      <w:numFmt w:val="bullet"/>
      <w:lvlText w:val="•"/>
      <w:lvlJc w:val="left"/>
      <w:pPr>
        <w:ind w:left="2859" w:hanging="360"/>
      </w:pPr>
      <w:rPr>
        <w:rFonts w:hint="default"/>
        <w:lang w:val="ru-RU" w:eastAsia="en-US" w:bidi="ar-SA"/>
      </w:rPr>
    </w:lvl>
    <w:lvl w:ilvl="4" w:tplc="591E3B52">
      <w:numFmt w:val="bullet"/>
      <w:lvlText w:val="•"/>
      <w:lvlJc w:val="left"/>
      <w:pPr>
        <w:ind w:left="3868" w:hanging="360"/>
      </w:pPr>
      <w:rPr>
        <w:rFonts w:hint="default"/>
        <w:lang w:val="ru-RU" w:eastAsia="en-US" w:bidi="ar-SA"/>
      </w:rPr>
    </w:lvl>
    <w:lvl w:ilvl="5" w:tplc="23B8B6DE">
      <w:numFmt w:val="bullet"/>
      <w:lvlText w:val="•"/>
      <w:lvlJc w:val="left"/>
      <w:pPr>
        <w:ind w:left="4878" w:hanging="360"/>
      </w:pPr>
      <w:rPr>
        <w:rFonts w:hint="default"/>
        <w:lang w:val="ru-RU" w:eastAsia="en-US" w:bidi="ar-SA"/>
      </w:rPr>
    </w:lvl>
    <w:lvl w:ilvl="6" w:tplc="FE28075E">
      <w:numFmt w:val="bullet"/>
      <w:lvlText w:val="•"/>
      <w:lvlJc w:val="left"/>
      <w:pPr>
        <w:ind w:left="5888" w:hanging="360"/>
      </w:pPr>
      <w:rPr>
        <w:rFonts w:hint="default"/>
        <w:lang w:val="ru-RU" w:eastAsia="en-US" w:bidi="ar-SA"/>
      </w:rPr>
    </w:lvl>
    <w:lvl w:ilvl="7" w:tplc="1C80DB72">
      <w:numFmt w:val="bullet"/>
      <w:lvlText w:val="•"/>
      <w:lvlJc w:val="left"/>
      <w:pPr>
        <w:ind w:left="6897" w:hanging="360"/>
      </w:pPr>
      <w:rPr>
        <w:rFonts w:hint="default"/>
        <w:lang w:val="ru-RU" w:eastAsia="en-US" w:bidi="ar-SA"/>
      </w:rPr>
    </w:lvl>
    <w:lvl w:ilvl="8" w:tplc="3716ACAC">
      <w:numFmt w:val="bullet"/>
      <w:lvlText w:val="•"/>
      <w:lvlJc w:val="left"/>
      <w:pPr>
        <w:ind w:left="7907" w:hanging="360"/>
      </w:pPr>
      <w:rPr>
        <w:rFonts w:hint="default"/>
        <w:lang w:val="ru-RU" w:eastAsia="en-US" w:bidi="ar-SA"/>
      </w:rPr>
    </w:lvl>
  </w:abstractNum>
  <w:abstractNum w:abstractNumId="5">
    <w:nsid w:val="3C9D1252"/>
    <w:multiLevelType w:val="hybridMultilevel"/>
    <w:tmpl w:val="01D47BF2"/>
    <w:lvl w:ilvl="0" w:tplc="89061DC6">
      <w:start w:val="1"/>
      <w:numFmt w:val="decimal"/>
      <w:lvlText w:val="%1."/>
      <w:lvlJc w:val="left"/>
      <w:pPr>
        <w:ind w:left="77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1406918">
      <w:numFmt w:val="bullet"/>
      <w:lvlText w:val="•"/>
      <w:lvlJc w:val="left"/>
      <w:pPr>
        <w:ind w:left="1266" w:hanging="361"/>
      </w:pPr>
      <w:rPr>
        <w:rFonts w:hint="default"/>
        <w:lang w:val="ru-RU" w:eastAsia="en-US" w:bidi="ar-SA"/>
      </w:rPr>
    </w:lvl>
    <w:lvl w:ilvl="2" w:tplc="47DE6F34">
      <w:numFmt w:val="bullet"/>
      <w:lvlText w:val="•"/>
      <w:lvlJc w:val="left"/>
      <w:pPr>
        <w:ind w:left="1752" w:hanging="361"/>
      </w:pPr>
      <w:rPr>
        <w:rFonts w:hint="default"/>
        <w:lang w:val="ru-RU" w:eastAsia="en-US" w:bidi="ar-SA"/>
      </w:rPr>
    </w:lvl>
    <w:lvl w:ilvl="3" w:tplc="8798640E">
      <w:numFmt w:val="bullet"/>
      <w:lvlText w:val="•"/>
      <w:lvlJc w:val="left"/>
      <w:pPr>
        <w:ind w:left="2239" w:hanging="361"/>
      </w:pPr>
      <w:rPr>
        <w:rFonts w:hint="default"/>
        <w:lang w:val="ru-RU" w:eastAsia="en-US" w:bidi="ar-SA"/>
      </w:rPr>
    </w:lvl>
    <w:lvl w:ilvl="4" w:tplc="0AC44C14">
      <w:numFmt w:val="bullet"/>
      <w:lvlText w:val="•"/>
      <w:lvlJc w:val="left"/>
      <w:pPr>
        <w:ind w:left="2725" w:hanging="361"/>
      </w:pPr>
      <w:rPr>
        <w:rFonts w:hint="default"/>
        <w:lang w:val="ru-RU" w:eastAsia="en-US" w:bidi="ar-SA"/>
      </w:rPr>
    </w:lvl>
    <w:lvl w:ilvl="5" w:tplc="03343A24">
      <w:numFmt w:val="bullet"/>
      <w:lvlText w:val="•"/>
      <w:lvlJc w:val="left"/>
      <w:pPr>
        <w:ind w:left="3212" w:hanging="361"/>
      </w:pPr>
      <w:rPr>
        <w:rFonts w:hint="default"/>
        <w:lang w:val="ru-RU" w:eastAsia="en-US" w:bidi="ar-SA"/>
      </w:rPr>
    </w:lvl>
    <w:lvl w:ilvl="6" w:tplc="0AD01B24">
      <w:numFmt w:val="bullet"/>
      <w:lvlText w:val="•"/>
      <w:lvlJc w:val="left"/>
      <w:pPr>
        <w:ind w:left="3698" w:hanging="361"/>
      </w:pPr>
      <w:rPr>
        <w:rFonts w:hint="default"/>
        <w:lang w:val="ru-RU" w:eastAsia="en-US" w:bidi="ar-SA"/>
      </w:rPr>
    </w:lvl>
    <w:lvl w:ilvl="7" w:tplc="832C94D0">
      <w:numFmt w:val="bullet"/>
      <w:lvlText w:val="•"/>
      <w:lvlJc w:val="left"/>
      <w:pPr>
        <w:ind w:left="4184" w:hanging="361"/>
      </w:pPr>
      <w:rPr>
        <w:rFonts w:hint="default"/>
        <w:lang w:val="ru-RU" w:eastAsia="en-US" w:bidi="ar-SA"/>
      </w:rPr>
    </w:lvl>
    <w:lvl w:ilvl="8" w:tplc="7D523386">
      <w:numFmt w:val="bullet"/>
      <w:lvlText w:val="•"/>
      <w:lvlJc w:val="left"/>
      <w:pPr>
        <w:ind w:left="4671" w:hanging="361"/>
      </w:pPr>
      <w:rPr>
        <w:rFonts w:hint="default"/>
        <w:lang w:val="ru-RU" w:eastAsia="en-US" w:bidi="ar-SA"/>
      </w:rPr>
    </w:lvl>
  </w:abstractNum>
  <w:abstractNum w:abstractNumId="6">
    <w:nsid w:val="3F2B220F"/>
    <w:multiLevelType w:val="hybridMultilevel"/>
    <w:tmpl w:val="893C510C"/>
    <w:lvl w:ilvl="0" w:tplc="C97627F6">
      <w:start w:val="1"/>
      <w:numFmt w:val="decimal"/>
      <w:lvlText w:val="%1."/>
      <w:lvlJc w:val="left"/>
      <w:pPr>
        <w:ind w:left="749" w:hanging="3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4FE01D0">
      <w:numFmt w:val="bullet"/>
      <w:lvlText w:val="•"/>
      <w:lvlJc w:val="left"/>
      <w:pPr>
        <w:ind w:left="1230" w:hanging="392"/>
      </w:pPr>
      <w:rPr>
        <w:rFonts w:hint="default"/>
        <w:lang w:val="ru-RU" w:eastAsia="en-US" w:bidi="ar-SA"/>
      </w:rPr>
    </w:lvl>
    <w:lvl w:ilvl="2" w:tplc="03F0911E">
      <w:numFmt w:val="bullet"/>
      <w:lvlText w:val="•"/>
      <w:lvlJc w:val="left"/>
      <w:pPr>
        <w:ind w:left="1720" w:hanging="392"/>
      </w:pPr>
      <w:rPr>
        <w:rFonts w:hint="default"/>
        <w:lang w:val="ru-RU" w:eastAsia="en-US" w:bidi="ar-SA"/>
      </w:rPr>
    </w:lvl>
    <w:lvl w:ilvl="3" w:tplc="9A5064B0">
      <w:numFmt w:val="bullet"/>
      <w:lvlText w:val="•"/>
      <w:lvlJc w:val="left"/>
      <w:pPr>
        <w:ind w:left="2211" w:hanging="392"/>
      </w:pPr>
      <w:rPr>
        <w:rFonts w:hint="default"/>
        <w:lang w:val="ru-RU" w:eastAsia="en-US" w:bidi="ar-SA"/>
      </w:rPr>
    </w:lvl>
    <w:lvl w:ilvl="4" w:tplc="0B3663A2">
      <w:numFmt w:val="bullet"/>
      <w:lvlText w:val="•"/>
      <w:lvlJc w:val="left"/>
      <w:pPr>
        <w:ind w:left="2701" w:hanging="392"/>
      </w:pPr>
      <w:rPr>
        <w:rFonts w:hint="default"/>
        <w:lang w:val="ru-RU" w:eastAsia="en-US" w:bidi="ar-SA"/>
      </w:rPr>
    </w:lvl>
    <w:lvl w:ilvl="5" w:tplc="A586A770">
      <w:numFmt w:val="bullet"/>
      <w:lvlText w:val="•"/>
      <w:lvlJc w:val="left"/>
      <w:pPr>
        <w:ind w:left="3192" w:hanging="392"/>
      </w:pPr>
      <w:rPr>
        <w:rFonts w:hint="default"/>
        <w:lang w:val="ru-RU" w:eastAsia="en-US" w:bidi="ar-SA"/>
      </w:rPr>
    </w:lvl>
    <w:lvl w:ilvl="6" w:tplc="2682ACB8">
      <w:numFmt w:val="bullet"/>
      <w:lvlText w:val="•"/>
      <w:lvlJc w:val="left"/>
      <w:pPr>
        <w:ind w:left="3682" w:hanging="392"/>
      </w:pPr>
      <w:rPr>
        <w:rFonts w:hint="default"/>
        <w:lang w:val="ru-RU" w:eastAsia="en-US" w:bidi="ar-SA"/>
      </w:rPr>
    </w:lvl>
    <w:lvl w:ilvl="7" w:tplc="B27484B8">
      <w:numFmt w:val="bullet"/>
      <w:lvlText w:val="•"/>
      <w:lvlJc w:val="left"/>
      <w:pPr>
        <w:ind w:left="4172" w:hanging="392"/>
      </w:pPr>
      <w:rPr>
        <w:rFonts w:hint="default"/>
        <w:lang w:val="ru-RU" w:eastAsia="en-US" w:bidi="ar-SA"/>
      </w:rPr>
    </w:lvl>
    <w:lvl w:ilvl="8" w:tplc="1A3CCDCA">
      <w:numFmt w:val="bullet"/>
      <w:lvlText w:val="•"/>
      <w:lvlJc w:val="left"/>
      <w:pPr>
        <w:ind w:left="4663" w:hanging="392"/>
      </w:pPr>
      <w:rPr>
        <w:rFonts w:hint="default"/>
        <w:lang w:val="ru-RU" w:eastAsia="en-US" w:bidi="ar-SA"/>
      </w:rPr>
    </w:lvl>
  </w:abstractNum>
  <w:abstractNum w:abstractNumId="7">
    <w:nsid w:val="4A38095F"/>
    <w:multiLevelType w:val="hybridMultilevel"/>
    <w:tmpl w:val="4CC44B00"/>
    <w:lvl w:ilvl="0" w:tplc="9C0A9688">
      <w:start w:val="1"/>
      <w:numFmt w:val="decimal"/>
      <w:lvlText w:val="%1."/>
      <w:lvlJc w:val="left"/>
      <w:pPr>
        <w:ind w:left="749" w:hanging="392"/>
      </w:pPr>
      <w:rPr>
        <w:rFonts w:hint="default"/>
        <w:w w:val="100"/>
        <w:lang w:val="ru-RU" w:eastAsia="en-US" w:bidi="ar-SA"/>
      </w:rPr>
    </w:lvl>
    <w:lvl w:ilvl="1" w:tplc="83EEDF50">
      <w:numFmt w:val="bullet"/>
      <w:lvlText w:val="•"/>
      <w:lvlJc w:val="left"/>
      <w:pPr>
        <w:ind w:left="1230" w:hanging="392"/>
      </w:pPr>
      <w:rPr>
        <w:rFonts w:hint="default"/>
        <w:lang w:val="ru-RU" w:eastAsia="en-US" w:bidi="ar-SA"/>
      </w:rPr>
    </w:lvl>
    <w:lvl w:ilvl="2" w:tplc="91280F84">
      <w:numFmt w:val="bullet"/>
      <w:lvlText w:val="•"/>
      <w:lvlJc w:val="left"/>
      <w:pPr>
        <w:ind w:left="1720" w:hanging="392"/>
      </w:pPr>
      <w:rPr>
        <w:rFonts w:hint="default"/>
        <w:lang w:val="ru-RU" w:eastAsia="en-US" w:bidi="ar-SA"/>
      </w:rPr>
    </w:lvl>
    <w:lvl w:ilvl="3" w:tplc="AD8448C2">
      <w:numFmt w:val="bullet"/>
      <w:lvlText w:val="•"/>
      <w:lvlJc w:val="left"/>
      <w:pPr>
        <w:ind w:left="2211" w:hanging="392"/>
      </w:pPr>
      <w:rPr>
        <w:rFonts w:hint="default"/>
        <w:lang w:val="ru-RU" w:eastAsia="en-US" w:bidi="ar-SA"/>
      </w:rPr>
    </w:lvl>
    <w:lvl w:ilvl="4" w:tplc="CCCE8956">
      <w:numFmt w:val="bullet"/>
      <w:lvlText w:val="•"/>
      <w:lvlJc w:val="left"/>
      <w:pPr>
        <w:ind w:left="2701" w:hanging="392"/>
      </w:pPr>
      <w:rPr>
        <w:rFonts w:hint="default"/>
        <w:lang w:val="ru-RU" w:eastAsia="en-US" w:bidi="ar-SA"/>
      </w:rPr>
    </w:lvl>
    <w:lvl w:ilvl="5" w:tplc="0E424E9C">
      <w:numFmt w:val="bullet"/>
      <w:lvlText w:val="•"/>
      <w:lvlJc w:val="left"/>
      <w:pPr>
        <w:ind w:left="3192" w:hanging="392"/>
      </w:pPr>
      <w:rPr>
        <w:rFonts w:hint="default"/>
        <w:lang w:val="ru-RU" w:eastAsia="en-US" w:bidi="ar-SA"/>
      </w:rPr>
    </w:lvl>
    <w:lvl w:ilvl="6" w:tplc="14CC477E">
      <w:numFmt w:val="bullet"/>
      <w:lvlText w:val="•"/>
      <w:lvlJc w:val="left"/>
      <w:pPr>
        <w:ind w:left="3682" w:hanging="392"/>
      </w:pPr>
      <w:rPr>
        <w:rFonts w:hint="default"/>
        <w:lang w:val="ru-RU" w:eastAsia="en-US" w:bidi="ar-SA"/>
      </w:rPr>
    </w:lvl>
    <w:lvl w:ilvl="7" w:tplc="2668AC62">
      <w:numFmt w:val="bullet"/>
      <w:lvlText w:val="•"/>
      <w:lvlJc w:val="left"/>
      <w:pPr>
        <w:ind w:left="4172" w:hanging="392"/>
      </w:pPr>
      <w:rPr>
        <w:rFonts w:hint="default"/>
        <w:lang w:val="ru-RU" w:eastAsia="en-US" w:bidi="ar-SA"/>
      </w:rPr>
    </w:lvl>
    <w:lvl w:ilvl="8" w:tplc="C6D2E3D2">
      <w:numFmt w:val="bullet"/>
      <w:lvlText w:val="•"/>
      <w:lvlJc w:val="left"/>
      <w:pPr>
        <w:ind w:left="4663" w:hanging="392"/>
      </w:pPr>
      <w:rPr>
        <w:rFonts w:hint="default"/>
        <w:lang w:val="ru-RU" w:eastAsia="en-US" w:bidi="ar-SA"/>
      </w:rPr>
    </w:lvl>
  </w:abstractNum>
  <w:abstractNum w:abstractNumId="8">
    <w:nsid w:val="58A4544D"/>
    <w:multiLevelType w:val="hybridMultilevel"/>
    <w:tmpl w:val="9FA2B558"/>
    <w:lvl w:ilvl="0" w:tplc="5FA6FBF0">
      <w:start w:val="1"/>
      <w:numFmt w:val="decimal"/>
      <w:lvlText w:val="%1."/>
      <w:lvlJc w:val="left"/>
      <w:pPr>
        <w:ind w:left="842" w:hanging="360"/>
      </w:pPr>
      <w:rPr>
        <w:rFonts w:ascii="Times New Roman" w:eastAsia="Times New Roman" w:hAnsi="Times New Roman" w:cs="Times New Roman" w:hint="default"/>
        <w:color w:val="161808"/>
        <w:w w:val="100"/>
        <w:sz w:val="24"/>
        <w:szCs w:val="24"/>
        <w:lang w:val="ru-RU" w:eastAsia="en-US" w:bidi="ar-SA"/>
      </w:rPr>
    </w:lvl>
    <w:lvl w:ilvl="1" w:tplc="B1B02B10">
      <w:numFmt w:val="bullet"/>
      <w:lvlText w:val="•"/>
      <w:lvlJc w:val="left"/>
      <w:pPr>
        <w:ind w:left="1748" w:hanging="360"/>
      </w:pPr>
      <w:rPr>
        <w:rFonts w:hint="default"/>
        <w:lang w:val="ru-RU" w:eastAsia="en-US" w:bidi="ar-SA"/>
      </w:rPr>
    </w:lvl>
    <w:lvl w:ilvl="2" w:tplc="4F1EC4A0">
      <w:numFmt w:val="bullet"/>
      <w:lvlText w:val="•"/>
      <w:lvlJc w:val="left"/>
      <w:pPr>
        <w:ind w:left="2657" w:hanging="360"/>
      </w:pPr>
      <w:rPr>
        <w:rFonts w:hint="default"/>
        <w:lang w:val="ru-RU" w:eastAsia="en-US" w:bidi="ar-SA"/>
      </w:rPr>
    </w:lvl>
    <w:lvl w:ilvl="3" w:tplc="E8F6A65E">
      <w:numFmt w:val="bullet"/>
      <w:lvlText w:val="•"/>
      <w:lvlJc w:val="left"/>
      <w:pPr>
        <w:ind w:left="3565" w:hanging="360"/>
      </w:pPr>
      <w:rPr>
        <w:rFonts w:hint="default"/>
        <w:lang w:val="ru-RU" w:eastAsia="en-US" w:bidi="ar-SA"/>
      </w:rPr>
    </w:lvl>
    <w:lvl w:ilvl="4" w:tplc="1842DE74">
      <w:numFmt w:val="bullet"/>
      <w:lvlText w:val="•"/>
      <w:lvlJc w:val="left"/>
      <w:pPr>
        <w:ind w:left="4474" w:hanging="360"/>
      </w:pPr>
      <w:rPr>
        <w:rFonts w:hint="default"/>
        <w:lang w:val="ru-RU" w:eastAsia="en-US" w:bidi="ar-SA"/>
      </w:rPr>
    </w:lvl>
    <w:lvl w:ilvl="5" w:tplc="C4F20C74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2460F5C0">
      <w:numFmt w:val="bullet"/>
      <w:lvlText w:val="•"/>
      <w:lvlJc w:val="left"/>
      <w:pPr>
        <w:ind w:left="6291" w:hanging="360"/>
      </w:pPr>
      <w:rPr>
        <w:rFonts w:hint="default"/>
        <w:lang w:val="ru-RU" w:eastAsia="en-US" w:bidi="ar-SA"/>
      </w:rPr>
    </w:lvl>
    <w:lvl w:ilvl="7" w:tplc="4912CDAC">
      <w:numFmt w:val="bullet"/>
      <w:lvlText w:val="•"/>
      <w:lvlJc w:val="left"/>
      <w:pPr>
        <w:ind w:left="7200" w:hanging="360"/>
      </w:pPr>
      <w:rPr>
        <w:rFonts w:hint="default"/>
        <w:lang w:val="ru-RU" w:eastAsia="en-US" w:bidi="ar-SA"/>
      </w:rPr>
    </w:lvl>
    <w:lvl w:ilvl="8" w:tplc="D6D89E8E">
      <w:numFmt w:val="bullet"/>
      <w:lvlText w:val="•"/>
      <w:lvlJc w:val="left"/>
      <w:pPr>
        <w:ind w:left="8109" w:hanging="360"/>
      </w:pPr>
      <w:rPr>
        <w:rFonts w:hint="default"/>
        <w:lang w:val="ru-RU" w:eastAsia="en-US" w:bidi="ar-SA"/>
      </w:rPr>
    </w:lvl>
  </w:abstractNum>
  <w:abstractNum w:abstractNumId="9">
    <w:nsid w:val="6C8C1592"/>
    <w:multiLevelType w:val="hybridMultilevel"/>
    <w:tmpl w:val="76728CAC"/>
    <w:lvl w:ilvl="0" w:tplc="031EEE66">
      <w:start w:val="1"/>
      <w:numFmt w:val="decimal"/>
      <w:lvlText w:val="%1."/>
      <w:lvlJc w:val="left"/>
      <w:pPr>
        <w:ind w:left="71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CFAFC0C">
      <w:numFmt w:val="bullet"/>
      <w:lvlText w:val="•"/>
      <w:lvlJc w:val="left"/>
      <w:pPr>
        <w:ind w:left="1212" w:hanging="361"/>
      </w:pPr>
      <w:rPr>
        <w:rFonts w:hint="default"/>
        <w:lang w:val="ru-RU" w:eastAsia="en-US" w:bidi="ar-SA"/>
      </w:rPr>
    </w:lvl>
    <w:lvl w:ilvl="2" w:tplc="12627AB4">
      <w:numFmt w:val="bullet"/>
      <w:lvlText w:val="•"/>
      <w:lvlJc w:val="left"/>
      <w:pPr>
        <w:ind w:left="1704" w:hanging="361"/>
      </w:pPr>
      <w:rPr>
        <w:rFonts w:hint="default"/>
        <w:lang w:val="ru-RU" w:eastAsia="en-US" w:bidi="ar-SA"/>
      </w:rPr>
    </w:lvl>
    <w:lvl w:ilvl="3" w:tplc="D49AC452">
      <w:numFmt w:val="bullet"/>
      <w:lvlText w:val="•"/>
      <w:lvlJc w:val="left"/>
      <w:pPr>
        <w:ind w:left="2197" w:hanging="361"/>
      </w:pPr>
      <w:rPr>
        <w:rFonts w:hint="default"/>
        <w:lang w:val="ru-RU" w:eastAsia="en-US" w:bidi="ar-SA"/>
      </w:rPr>
    </w:lvl>
    <w:lvl w:ilvl="4" w:tplc="2248A9C4">
      <w:numFmt w:val="bullet"/>
      <w:lvlText w:val="•"/>
      <w:lvlJc w:val="left"/>
      <w:pPr>
        <w:ind w:left="2689" w:hanging="361"/>
      </w:pPr>
      <w:rPr>
        <w:rFonts w:hint="default"/>
        <w:lang w:val="ru-RU" w:eastAsia="en-US" w:bidi="ar-SA"/>
      </w:rPr>
    </w:lvl>
    <w:lvl w:ilvl="5" w:tplc="3E3AC3E6">
      <w:numFmt w:val="bullet"/>
      <w:lvlText w:val="•"/>
      <w:lvlJc w:val="left"/>
      <w:pPr>
        <w:ind w:left="3182" w:hanging="361"/>
      </w:pPr>
      <w:rPr>
        <w:rFonts w:hint="default"/>
        <w:lang w:val="ru-RU" w:eastAsia="en-US" w:bidi="ar-SA"/>
      </w:rPr>
    </w:lvl>
    <w:lvl w:ilvl="6" w:tplc="D01C3CAA">
      <w:numFmt w:val="bullet"/>
      <w:lvlText w:val="•"/>
      <w:lvlJc w:val="left"/>
      <w:pPr>
        <w:ind w:left="3674" w:hanging="361"/>
      </w:pPr>
      <w:rPr>
        <w:rFonts w:hint="default"/>
        <w:lang w:val="ru-RU" w:eastAsia="en-US" w:bidi="ar-SA"/>
      </w:rPr>
    </w:lvl>
    <w:lvl w:ilvl="7" w:tplc="91D87B82">
      <w:numFmt w:val="bullet"/>
      <w:lvlText w:val="•"/>
      <w:lvlJc w:val="left"/>
      <w:pPr>
        <w:ind w:left="4166" w:hanging="361"/>
      </w:pPr>
      <w:rPr>
        <w:rFonts w:hint="default"/>
        <w:lang w:val="ru-RU" w:eastAsia="en-US" w:bidi="ar-SA"/>
      </w:rPr>
    </w:lvl>
    <w:lvl w:ilvl="8" w:tplc="ABCACEF4">
      <w:numFmt w:val="bullet"/>
      <w:lvlText w:val="•"/>
      <w:lvlJc w:val="left"/>
      <w:pPr>
        <w:ind w:left="4659" w:hanging="361"/>
      </w:pPr>
      <w:rPr>
        <w:rFonts w:hint="default"/>
        <w:lang w:val="ru-RU" w:eastAsia="en-US" w:bidi="ar-SA"/>
      </w:rPr>
    </w:lvl>
  </w:abstractNum>
  <w:abstractNum w:abstractNumId="10">
    <w:nsid w:val="70775F57"/>
    <w:multiLevelType w:val="hybridMultilevel"/>
    <w:tmpl w:val="31862B2C"/>
    <w:lvl w:ilvl="0" w:tplc="83528588">
      <w:start w:val="2"/>
      <w:numFmt w:val="decimal"/>
      <w:lvlText w:val="%1."/>
      <w:lvlJc w:val="left"/>
      <w:pPr>
        <w:ind w:left="71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7205F3E">
      <w:numFmt w:val="bullet"/>
      <w:lvlText w:val="•"/>
      <w:lvlJc w:val="left"/>
      <w:pPr>
        <w:ind w:left="1212" w:hanging="361"/>
      </w:pPr>
      <w:rPr>
        <w:rFonts w:hint="default"/>
        <w:lang w:val="ru-RU" w:eastAsia="en-US" w:bidi="ar-SA"/>
      </w:rPr>
    </w:lvl>
    <w:lvl w:ilvl="2" w:tplc="63703C80">
      <w:numFmt w:val="bullet"/>
      <w:lvlText w:val="•"/>
      <w:lvlJc w:val="left"/>
      <w:pPr>
        <w:ind w:left="1704" w:hanging="361"/>
      </w:pPr>
      <w:rPr>
        <w:rFonts w:hint="default"/>
        <w:lang w:val="ru-RU" w:eastAsia="en-US" w:bidi="ar-SA"/>
      </w:rPr>
    </w:lvl>
    <w:lvl w:ilvl="3" w:tplc="6D40A106">
      <w:numFmt w:val="bullet"/>
      <w:lvlText w:val="•"/>
      <w:lvlJc w:val="left"/>
      <w:pPr>
        <w:ind w:left="2197" w:hanging="361"/>
      </w:pPr>
      <w:rPr>
        <w:rFonts w:hint="default"/>
        <w:lang w:val="ru-RU" w:eastAsia="en-US" w:bidi="ar-SA"/>
      </w:rPr>
    </w:lvl>
    <w:lvl w:ilvl="4" w:tplc="0D9A5166">
      <w:numFmt w:val="bullet"/>
      <w:lvlText w:val="•"/>
      <w:lvlJc w:val="left"/>
      <w:pPr>
        <w:ind w:left="2689" w:hanging="361"/>
      </w:pPr>
      <w:rPr>
        <w:rFonts w:hint="default"/>
        <w:lang w:val="ru-RU" w:eastAsia="en-US" w:bidi="ar-SA"/>
      </w:rPr>
    </w:lvl>
    <w:lvl w:ilvl="5" w:tplc="09627374">
      <w:numFmt w:val="bullet"/>
      <w:lvlText w:val="•"/>
      <w:lvlJc w:val="left"/>
      <w:pPr>
        <w:ind w:left="3182" w:hanging="361"/>
      </w:pPr>
      <w:rPr>
        <w:rFonts w:hint="default"/>
        <w:lang w:val="ru-RU" w:eastAsia="en-US" w:bidi="ar-SA"/>
      </w:rPr>
    </w:lvl>
    <w:lvl w:ilvl="6" w:tplc="915267CC">
      <w:numFmt w:val="bullet"/>
      <w:lvlText w:val="•"/>
      <w:lvlJc w:val="left"/>
      <w:pPr>
        <w:ind w:left="3674" w:hanging="361"/>
      </w:pPr>
      <w:rPr>
        <w:rFonts w:hint="default"/>
        <w:lang w:val="ru-RU" w:eastAsia="en-US" w:bidi="ar-SA"/>
      </w:rPr>
    </w:lvl>
    <w:lvl w:ilvl="7" w:tplc="826E51CA">
      <w:numFmt w:val="bullet"/>
      <w:lvlText w:val="•"/>
      <w:lvlJc w:val="left"/>
      <w:pPr>
        <w:ind w:left="4166" w:hanging="361"/>
      </w:pPr>
      <w:rPr>
        <w:rFonts w:hint="default"/>
        <w:lang w:val="ru-RU" w:eastAsia="en-US" w:bidi="ar-SA"/>
      </w:rPr>
    </w:lvl>
    <w:lvl w:ilvl="8" w:tplc="2A3A386E">
      <w:numFmt w:val="bullet"/>
      <w:lvlText w:val="•"/>
      <w:lvlJc w:val="left"/>
      <w:pPr>
        <w:ind w:left="4659" w:hanging="361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1"/>
  </w:num>
  <w:num w:numId="8">
    <w:abstractNumId w:val="7"/>
  </w:num>
  <w:num w:numId="9">
    <w:abstractNumId w:val="8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D730F8"/>
    <w:rsid w:val="00012DDB"/>
    <w:rsid w:val="00020A62"/>
    <w:rsid w:val="001E1C03"/>
    <w:rsid w:val="0022727A"/>
    <w:rsid w:val="002B69DE"/>
    <w:rsid w:val="004A18B4"/>
    <w:rsid w:val="005B6981"/>
    <w:rsid w:val="005C0DC0"/>
    <w:rsid w:val="005D4416"/>
    <w:rsid w:val="006C1551"/>
    <w:rsid w:val="00800812"/>
    <w:rsid w:val="009853CD"/>
    <w:rsid w:val="00A20EEA"/>
    <w:rsid w:val="00A60A21"/>
    <w:rsid w:val="00AA1E4D"/>
    <w:rsid w:val="00AE3C04"/>
    <w:rsid w:val="00BB4556"/>
    <w:rsid w:val="00D22CDA"/>
    <w:rsid w:val="00D730F8"/>
    <w:rsid w:val="00D858BF"/>
    <w:rsid w:val="00DD7B0D"/>
    <w:rsid w:val="00E41FE8"/>
    <w:rsid w:val="00F2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E1C0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730F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730F8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D730F8"/>
    <w:pPr>
      <w:ind w:left="633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D730F8"/>
    <w:pPr>
      <w:ind w:left="122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D730F8"/>
  </w:style>
  <w:style w:type="paragraph" w:styleId="a5">
    <w:name w:val="Balloon Text"/>
    <w:basedOn w:val="a"/>
    <w:link w:val="a6"/>
    <w:uiPriority w:val="99"/>
    <w:semiHidden/>
    <w:unhideWhenUsed/>
    <w:rsid w:val="00D858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58BF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semiHidden/>
    <w:unhideWhenUsed/>
    <w:rsid w:val="008008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00812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semiHidden/>
    <w:unhideWhenUsed/>
    <w:rsid w:val="008008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00812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2023-06-09T22:41:00Z</dcterms:created>
  <dcterms:modified xsi:type="dcterms:W3CDTF">2024-05-30T06:12:00Z</dcterms:modified>
</cp:coreProperties>
</file>