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93" w:rsidRDefault="009552A9" w:rsidP="009552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1 – </w:t>
      </w:r>
      <w:proofErr w:type="spellStart"/>
      <w:r w:rsidR="000404F0">
        <w:rPr>
          <w:rFonts w:ascii="Times New Roman" w:hAnsi="Times New Roman" w:cs="Times New Roman"/>
          <w:sz w:val="28"/>
          <w:szCs w:val="28"/>
        </w:rPr>
        <w:t>дод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(база)</w:t>
      </w:r>
    </w:p>
    <w:p w:rsidR="009552A9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6C03" w:rsidRDefault="00A87E8D" w:rsidP="00966C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9552A9" w:rsidRPr="00826DAB"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  <w:r w:rsidR="000404F0">
        <w:rPr>
          <w:rFonts w:ascii="Times New Roman" w:hAnsi="Times New Roman" w:cs="Times New Roman"/>
          <w:b/>
          <w:sz w:val="28"/>
          <w:szCs w:val="28"/>
        </w:rPr>
        <w:t xml:space="preserve"> дополнительного образования детей</w:t>
      </w:r>
      <w:r w:rsidR="009552A9" w:rsidRPr="00826DAB">
        <w:rPr>
          <w:rFonts w:ascii="Times New Roman" w:hAnsi="Times New Roman" w:cs="Times New Roman"/>
          <w:b/>
          <w:sz w:val="28"/>
          <w:szCs w:val="28"/>
        </w:rPr>
        <w:t xml:space="preserve">, подлежащих приемке </w:t>
      </w:r>
    </w:p>
    <w:p w:rsidR="009552A9" w:rsidRPr="00826DAB" w:rsidRDefault="009552A9" w:rsidP="009552A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DAB">
        <w:rPr>
          <w:rFonts w:ascii="Times New Roman" w:hAnsi="Times New Roman" w:cs="Times New Roman"/>
          <w:b/>
          <w:sz w:val="28"/>
          <w:szCs w:val="28"/>
        </w:rPr>
        <w:t>к 1 сентября 2017 года</w:t>
      </w:r>
      <w:r w:rsidR="00966C03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966C03" w:rsidRPr="00995CD0">
        <w:rPr>
          <w:rFonts w:ascii="Times New Roman" w:hAnsi="Times New Roman" w:cs="Times New Roman"/>
          <w:b/>
          <w:sz w:val="28"/>
          <w:szCs w:val="28"/>
          <w:u w:val="single"/>
        </w:rPr>
        <w:t>__</w:t>
      </w:r>
      <w:r w:rsidR="00995CD0" w:rsidRPr="00995CD0">
        <w:rPr>
          <w:rFonts w:ascii="Times New Roman" w:hAnsi="Times New Roman" w:cs="Times New Roman"/>
          <w:b/>
          <w:sz w:val="28"/>
          <w:szCs w:val="28"/>
          <w:u w:val="single"/>
        </w:rPr>
        <w:t>МР</w:t>
      </w:r>
      <w:r w:rsidR="002A6D88" w:rsidRPr="00995CD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A6D88" w:rsidRPr="002A6D88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spellStart"/>
      <w:r w:rsidR="002A6D88" w:rsidRPr="002A6D88">
        <w:rPr>
          <w:rFonts w:ascii="Times New Roman" w:hAnsi="Times New Roman" w:cs="Times New Roman"/>
          <w:b/>
          <w:sz w:val="28"/>
          <w:szCs w:val="28"/>
          <w:u w:val="single"/>
        </w:rPr>
        <w:t>Ахтынский</w:t>
      </w:r>
      <w:proofErr w:type="spellEnd"/>
      <w:r w:rsidR="002A6D88" w:rsidRPr="002A6D88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район»</w:t>
      </w:r>
      <w:r w:rsidR="00966C03" w:rsidRPr="002A6D88">
        <w:rPr>
          <w:rFonts w:ascii="Times New Roman" w:hAnsi="Times New Roman" w:cs="Times New Roman"/>
          <w:b/>
          <w:sz w:val="28"/>
          <w:szCs w:val="28"/>
          <w:u w:val="single"/>
        </w:rPr>
        <w:t>_____</w:t>
      </w:r>
      <w:r w:rsidR="00966C03">
        <w:rPr>
          <w:rFonts w:ascii="Times New Roman" w:hAnsi="Times New Roman" w:cs="Times New Roman"/>
          <w:b/>
          <w:sz w:val="28"/>
          <w:szCs w:val="28"/>
        </w:rPr>
        <w:t xml:space="preserve"> (наименование АТЕ)</w:t>
      </w:r>
    </w:p>
    <w:p w:rsidR="009552A9" w:rsidRDefault="009552A9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4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4791"/>
        <w:gridCol w:w="1984"/>
        <w:gridCol w:w="1701"/>
        <w:gridCol w:w="2410"/>
        <w:gridCol w:w="1276"/>
        <w:gridCol w:w="1559"/>
      </w:tblGrid>
      <w:tr w:rsidR="002A6D88" w:rsidRPr="009552A9" w:rsidTr="00995CD0">
        <w:tc>
          <w:tcPr>
            <w:tcW w:w="846" w:type="dxa"/>
          </w:tcPr>
          <w:p w:rsidR="00851F45" w:rsidRPr="009552A9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91" w:type="dxa"/>
          </w:tcPr>
          <w:p w:rsidR="00851F45" w:rsidRPr="009552A9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 детей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1984" w:type="dxa"/>
          </w:tcPr>
          <w:p w:rsidR="00851F45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851F45" w:rsidRPr="009552A9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(полный)</w:t>
            </w:r>
          </w:p>
        </w:tc>
        <w:tc>
          <w:tcPr>
            <w:tcW w:w="1701" w:type="dxa"/>
          </w:tcPr>
          <w:p w:rsidR="00851F45" w:rsidRPr="009552A9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 в 2016/2017 учебном году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2410" w:type="dxa"/>
          </w:tcPr>
          <w:p w:rsidR="00851F45" w:rsidRPr="009552A9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обучающихся с 1 сентября 2017 года</w:t>
            </w:r>
          </w:p>
        </w:tc>
        <w:tc>
          <w:tcPr>
            <w:tcW w:w="1276" w:type="dxa"/>
          </w:tcPr>
          <w:p w:rsidR="00851F45" w:rsidRPr="009552A9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 по приемке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1559" w:type="dxa"/>
          </w:tcPr>
          <w:p w:rsidR="00851F45" w:rsidRPr="009552A9" w:rsidRDefault="00851F45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4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6D88" w:rsidRPr="009552A9" w:rsidTr="00995CD0">
        <w:tc>
          <w:tcPr>
            <w:tcW w:w="846" w:type="dxa"/>
          </w:tcPr>
          <w:p w:rsidR="00851F45" w:rsidRPr="002A6D88" w:rsidRDefault="002A6D88" w:rsidP="002A6D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91" w:type="dxa"/>
          </w:tcPr>
          <w:p w:rsidR="00851F45" w:rsidRPr="002A6D88" w:rsidRDefault="002A6D88" w:rsidP="00995CD0">
            <w:pPr>
              <w:pStyle w:val="a3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 xml:space="preserve">МКУ 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ДО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</w:t>
            </w:r>
            <w:r w:rsidRPr="002A6D88">
              <w:rPr>
                <w:rFonts w:ascii="Times New Roman" w:hAnsi="Times New Roman" w:cs="Times New Roman"/>
              </w:rPr>
              <w:t>«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Детско-юношеская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спортивная школа им. Ганиева </w:t>
            </w:r>
            <w:proofErr w:type="spellStart"/>
            <w:r w:rsidRPr="002A6D88">
              <w:rPr>
                <w:rFonts w:ascii="Times New Roman" w:hAnsi="Times New Roman" w:cs="Times New Roman"/>
              </w:rPr>
              <w:t>Абдулали</w:t>
            </w:r>
            <w:proofErr w:type="spellEnd"/>
            <w:r w:rsidRPr="002A6D8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851F45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</w:p>
          <w:p w:rsidR="00995CD0" w:rsidRPr="009552A9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1701" w:type="dxa"/>
          </w:tcPr>
          <w:p w:rsidR="00851F45" w:rsidRPr="00995CD0" w:rsidRDefault="00995CD0" w:rsidP="00995CD0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995CD0">
              <w:rPr>
                <w:rFonts w:ascii="Times New Roman" w:hAnsi="Times New Roman" w:cs="Times New Roman"/>
                <w:szCs w:val="28"/>
              </w:rPr>
              <w:t>действующая</w:t>
            </w:r>
          </w:p>
        </w:tc>
        <w:tc>
          <w:tcPr>
            <w:tcW w:w="2410" w:type="dxa"/>
          </w:tcPr>
          <w:p w:rsidR="00851F45" w:rsidRPr="009552A9" w:rsidRDefault="00995CD0" w:rsidP="002A6D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1276" w:type="dxa"/>
          </w:tcPr>
          <w:p w:rsidR="00851F45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</w:tcPr>
          <w:p w:rsidR="00851F45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5CD0" w:rsidRPr="009552A9" w:rsidTr="00995CD0">
        <w:tc>
          <w:tcPr>
            <w:tcW w:w="846" w:type="dxa"/>
          </w:tcPr>
          <w:p w:rsidR="00995CD0" w:rsidRPr="002A6D88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91" w:type="dxa"/>
          </w:tcPr>
          <w:p w:rsidR="00995CD0" w:rsidRPr="002A6D88" w:rsidRDefault="00995CD0" w:rsidP="00995CD0">
            <w:pPr>
              <w:pStyle w:val="a3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 xml:space="preserve">МКУ 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ДО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</w:t>
            </w:r>
            <w:r w:rsidRPr="002A6D88">
              <w:rPr>
                <w:rFonts w:ascii="Times New Roman" w:hAnsi="Times New Roman" w:cs="Times New Roman"/>
              </w:rPr>
              <w:t>«Детско-юношеская спортивная школа №2»</w:t>
            </w:r>
          </w:p>
        </w:tc>
        <w:tc>
          <w:tcPr>
            <w:tcW w:w="1984" w:type="dxa"/>
          </w:tcPr>
          <w:p w:rsidR="00995CD0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</w:p>
          <w:p w:rsidR="00995CD0" w:rsidRPr="00BD7B48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А.Байрамова</w:t>
            </w:r>
            <w:proofErr w:type="spellEnd"/>
          </w:p>
        </w:tc>
        <w:tc>
          <w:tcPr>
            <w:tcW w:w="1701" w:type="dxa"/>
          </w:tcPr>
          <w:p w:rsidR="00995CD0" w:rsidRPr="00995CD0" w:rsidRDefault="00995CD0" w:rsidP="00995CD0">
            <w:r w:rsidRPr="00995CD0">
              <w:rPr>
                <w:rFonts w:ascii="Times New Roman" w:hAnsi="Times New Roman" w:cs="Times New Roman"/>
                <w:szCs w:val="28"/>
              </w:rPr>
              <w:t>действующая</w:t>
            </w:r>
          </w:p>
        </w:tc>
        <w:tc>
          <w:tcPr>
            <w:tcW w:w="2410" w:type="dxa"/>
          </w:tcPr>
          <w:p w:rsidR="00995CD0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1276" w:type="dxa"/>
          </w:tcPr>
          <w:p w:rsidR="00995CD0" w:rsidRDefault="00995CD0" w:rsidP="00995CD0">
            <w:pPr>
              <w:jc w:val="center"/>
            </w:pPr>
            <w:r w:rsidRPr="00CF129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</w:tcPr>
          <w:p w:rsidR="00995CD0" w:rsidRDefault="00995CD0" w:rsidP="00995CD0">
            <w:pPr>
              <w:jc w:val="center"/>
            </w:pPr>
            <w:r w:rsidRPr="00861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5CD0" w:rsidRPr="009552A9" w:rsidTr="00995CD0">
        <w:tc>
          <w:tcPr>
            <w:tcW w:w="846" w:type="dxa"/>
          </w:tcPr>
          <w:p w:rsidR="00995CD0" w:rsidRPr="002A6D88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91" w:type="dxa"/>
          </w:tcPr>
          <w:p w:rsidR="00995CD0" w:rsidRPr="002A6D88" w:rsidRDefault="00995CD0" w:rsidP="00995CD0">
            <w:pPr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МКУ ДО «</w:t>
            </w:r>
            <w:proofErr w:type="spellStart"/>
            <w:r w:rsidRPr="002A6D88">
              <w:rPr>
                <w:rFonts w:ascii="Times New Roman" w:hAnsi="Times New Roman" w:cs="Times New Roman"/>
              </w:rPr>
              <w:t>Ахтынская</w:t>
            </w:r>
            <w:proofErr w:type="spellEnd"/>
            <w:r w:rsidRPr="002A6D88">
              <w:rPr>
                <w:rFonts w:ascii="Times New Roman" w:hAnsi="Times New Roman" w:cs="Times New Roman"/>
              </w:rPr>
              <w:t xml:space="preserve"> станция юных натуралистов им. Ф.Г. </w:t>
            </w:r>
            <w:proofErr w:type="spellStart"/>
            <w:r w:rsidRPr="002A6D88">
              <w:rPr>
                <w:rFonts w:ascii="Times New Roman" w:hAnsi="Times New Roman" w:cs="Times New Roman"/>
              </w:rPr>
              <w:t>Кисриева</w:t>
            </w:r>
            <w:proofErr w:type="spellEnd"/>
            <w:r w:rsidRPr="002A6D8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995CD0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</w:p>
          <w:p w:rsidR="00995CD0" w:rsidRDefault="00995CD0" w:rsidP="00995CD0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ул.А.Гьажи</w:t>
            </w:r>
            <w:proofErr w:type="spellEnd"/>
          </w:p>
        </w:tc>
        <w:tc>
          <w:tcPr>
            <w:tcW w:w="1701" w:type="dxa"/>
          </w:tcPr>
          <w:p w:rsidR="00995CD0" w:rsidRPr="00995CD0" w:rsidRDefault="00995CD0" w:rsidP="00995CD0">
            <w:r w:rsidRPr="00995CD0">
              <w:rPr>
                <w:rFonts w:ascii="Times New Roman" w:hAnsi="Times New Roman" w:cs="Times New Roman"/>
                <w:szCs w:val="28"/>
              </w:rPr>
              <w:t>действующая</w:t>
            </w:r>
          </w:p>
        </w:tc>
        <w:tc>
          <w:tcPr>
            <w:tcW w:w="2410" w:type="dxa"/>
          </w:tcPr>
          <w:p w:rsidR="00995CD0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276" w:type="dxa"/>
          </w:tcPr>
          <w:p w:rsidR="00995CD0" w:rsidRDefault="00995CD0" w:rsidP="00995CD0">
            <w:pPr>
              <w:jc w:val="center"/>
            </w:pPr>
            <w:r w:rsidRPr="00CF129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</w:tcPr>
          <w:p w:rsidR="00995CD0" w:rsidRDefault="00995CD0" w:rsidP="00995CD0">
            <w:pPr>
              <w:jc w:val="center"/>
            </w:pPr>
            <w:r w:rsidRPr="00861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5CD0" w:rsidRPr="009552A9" w:rsidTr="00995CD0">
        <w:tc>
          <w:tcPr>
            <w:tcW w:w="846" w:type="dxa"/>
          </w:tcPr>
          <w:p w:rsidR="00995CD0" w:rsidRPr="002A6D88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91" w:type="dxa"/>
          </w:tcPr>
          <w:p w:rsidR="00995CD0" w:rsidRPr="002A6D88" w:rsidRDefault="00995CD0" w:rsidP="00995CD0">
            <w:pPr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 xml:space="preserve">МКУ 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ДО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«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Дом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детского творчества им. </w:t>
            </w:r>
            <w:proofErr w:type="spellStart"/>
            <w:r w:rsidRPr="002A6D88">
              <w:rPr>
                <w:rFonts w:ascii="Times New Roman" w:hAnsi="Times New Roman" w:cs="Times New Roman"/>
              </w:rPr>
              <w:t>К.Меджидова</w:t>
            </w:r>
            <w:proofErr w:type="spellEnd"/>
            <w:r w:rsidRPr="002A6D8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995CD0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</w:p>
          <w:p w:rsidR="00995CD0" w:rsidRPr="00BD7B48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1701" w:type="dxa"/>
          </w:tcPr>
          <w:p w:rsidR="00995CD0" w:rsidRPr="00995CD0" w:rsidRDefault="00995CD0" w:rsidP="00995CD0">
            <w:r w:rsidRPr="00995CD0">
              <w:rPr>
                <w:rFonts w:ascii="Times New Roman" w:hAnsi="Times New Roman" w:cs="Times New Roman"/>
                <w:szCs w:val="28"/>
              </w:rPr>
              <w:t>действующая</w:t>
            </w:r>
          </w:p>
        </w:tc>
        <w:tc>
          <w:tcPr>
            <w:tcW w:w="2410" w:type="dxa"/>
          </w:tcPr>
          <w:p w:rsidR="00995CD0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76" w:type="dxa"/>
          </w:tcPr>
          <w:p w:rsidR="00995CD0" w:rsidRDefault="00995CD0" w:rsidP="00995CD0">
            <w:pPr>
              <w:jc w:val="center"/>
            </w:pPr>
            <w:r w:rsidRPr="00CF129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</w:tcPr>
          <w:p w:rsidR="00995CD0" w:rsidRDefault="00995CD0" w:rsidP="00995CD0">
            <w:pPr>
              <w:jc w:val="center"/>
            </w:pPr>
            <w:r w:rsidRPr="00861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5CD0" w:rsidRPr="009552A9" w:rsidTr="00995CD0">
        <w:tc>
          <w:tcPr>
            <w:tcW w:w="846" w:type="dxa"/>
          </w:tcPr>
          <w:p w:rsidR="00995CD0" w:rsidRPr="002A6D88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91" w:type="dxa"/>
          </w:tcPr>
          <w:p w:rsidR="00995CD0" w:rsidRPr="002A6D88" w:rsidRDefault="00995CD0" w:rsidP="00995CD0">
            <w:pPr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 xml:space="preserve">МКУ 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ДО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«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Детская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школа искусств»</w:t>
            </w:r>
          </w:p>
        </w:tc>
        <w:tc>
          <w:tcPr>
            <w:tcW w:w="1984" w:type="dxa"/>
          </w:tcPr>
          <w:p w:rsidR="00995CD0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</w:p>
          <w:p w:rsidR="00995CD0" w:rsidRDefault="00995CD0" w:rsidP="00995CD0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ливердиева</w:t>
            </w:r>
            <w:proofErr w:type="spellEnd"/>
          </w:p>
        </w:tc>
        <w:tc>
          <w:tcPr>
            <w:tcW w:w="1701" w:type="dxa"/>
          </w:tcPr>
          <w:p w:rsidR="00995CD0" w:rsidRPr="00995CD0" w:rsidRDefault="00995CD0" w:rsidP="00995CD0">
            <w:r w:rsidRPr="00995CD0">
              <w:rPr>
                <w:rFonts w:ascii="Times New Roman" w:hAnsi="Times New Roman" w:cs="Times New Roman"/>
                <w:szCs w:val="28"/>
              </w:rPr>
              <w:t>действующая</w:t>
            </w:r>
          </w:p>
        </w:tc>
        <w:tc>
          <w:tcPr>
            <w:tcW w:w="2410" w:type="dxa"/>
          </w:tcPr>
          <w:p w:rsidR="00995CD0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</w:tcPr>
          <w:p w:rsidR="00995CD0" w:rsidRDefault="00995CD0" w:rsidP="00995CD0">
            <w:pPr>
              <w:jc w:val="center"/>
            </w:pPr>
            <w:r w:rsidRPr="00CF129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</w:tcPr>
          <w:p w:rsidR="00995CD0" w:rsidRDefault="00995CD0" w:rsidP="00995CD0">
            <w:pPr>
              <w:jc w:val="center"/>
            </w:pPr>
            <w:r w:rsidRPr="00861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5CD0" w:rsidRPr="009552A9" w:rsidTr="00995CD0">
        <w:tc>
          <w:tcPr>
            <w:tcW w:w="846" w:type="dxa"/>
          </w:tcPr>
          <w:p w:rsidR="00995CD0" w:rsidRPr="002A6D88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791" w:type="dxa"/>
          </w:tcPr>
          <w:p w:rsidR="00995CD0" w:rsidRPr="002A6D88" w:rsidRDefault="00995CD0" w:rsidP="00995CD0">
            <w:pPr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 xml:space="preserve">МКУ 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ДО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«</w:t>
            </w:r>
            <w:proofErr w:type="gramStart"/>
            <w:r w:rsidRPr="002A6D88">
              <w:rPr>
                <w:rFonts w:ascii="Times New Roman" w:hAnsi="Times New Roman" w:cs="Times New Roman"/>
              </w:rPr>
              <w:t>Детская</w:t>
            </w:r>
            <w:proofErr w:type="gramEnd"/>
            <w:r w:rsidRPr="002A6D88">
              <w:rPr>
                <w:rFonts w:ascii="Times New Roman" w:hAnsi="Times New Roman" w:cs="Times New Roman"/>
              </w:rPr>
              <w:t xml:space="preserve"> музыкальная школа им. </w:t>
            </w:r>
            <w:proofErr w:type="spellStart"/>
            <w:r w:rsidRPr="002A6D88">
              <w:rPr>
                <w:rFonts w:ascii="Times New Roman" w:hAnsi="Times New Roman" w:cs="Times New Roman"/>
              </w:rPr>
              <w:t>Рагимат</w:t>
            </w:r>
            <w:proofErr w:type="spellEnd"/>
            <w:r w:rsidRPr="002A6D88">
              <w:rPr>
                <w:rFonts w:ascii="Times New Roman" w:hAnsi="Times New Roman" w:cs="Times New Roman"/>
              </w:rPr>
              <w:t xml:space="preserve"> Гаджиевой»</w:t>
            </w:r>
          </w:p>
        </w:tc>
        <w:tc>
          <w:tcPr>
            <w:tcW w:w="1984" w:type="dxa"/>
          </w:tcPr>
          <w:p w:rsidR="00995CD0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</w:p>
          <w:p w:rsidR="00995CD0" w:rsidRPr="00BD7B48" w:rsidRDefault="00995CD0" w:rsidP="00995C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амурского</w:t>
            </w:r>
            <w:proofErr w:type="spellEnd"/>
          </w:p>
        </w:tc>
        <w:tc>
          <w:tcPr>
            <w:tcW w:w="1701" w:type="dxa"/>
          </w:tcPr>
          <w:p w:rsidR="00995CD0" w:rsidRPr="00995CD0" w:rsidRDefault="00995CD0" w:rsidP="00995CD0">
            <w:r w:rsidRPr="00995CD0">
              <w:rPr>
                <w:rFonts w:ascii="Times New Roman" w:hAnsi="Times New Roman" w:cs="Times New Roman"/>
                <w:szCs w:val="28"/>
              </w:rPr>
              <w:t>действующая</w:t>
            </w:r>
          </w:p>
        </w:tc>
        <w:tc>
          <w:tcPr>
            <w:tcW w:w="2410" w:type="dxa"/>
          </w:tcPr>
          <w:p w:rsidR="00995CD0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</w:tcPr>
          <w:p w:rsidR="00995CD0" w:rsidRDefault="00995CD0" w:rsidP="00995CD0">
            <w:pPr>
              <w:jc w:val="center"/>
            </w:pPr>
            <w:r w:rsidRPr="00CF129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</w:tcPr>
          <w:p w:rsidR="00995CD0" w:rsidRDefault="00995CD0" w:rsidP="00995CD0">
            <w:pPr>
              <w:jc w:val="center"/>
            </w:pPr>
            <w:r w:rsidRPr="00861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5CD0" w:rsidRPr="009552A9" w:rsidTr="00995CD0">
        <w:tc>
          <w:tcPr>
            <w:tcW w:w="846" w:type="dxa"/>
          </w:tcPr>
          <w:p w:rsidR="00995CD0" w:rsidRPr="002A6D88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791" w:type="dxa"/>
          </w:tcPr>
          <w:p w:rsidR="00995CD0" w:rsidRPr="002A6D88" w:rsidRDefault="00995CD0" w:rsidP="00995CD0">
            <w:pPr>
              <w:rPr>
                <w:rFonts w:ascii="Times New Roman" w:hAnsi="Times New Roman" w:cs="Times New Roman"/>
              </w:rPr>
            </w:pPr>
            <w:r w:rsidRPr="002A6D88">
              <w:rPr>
                <w:rFonts w:ascii="Times New Roman" w:hAnsi="Times New Roman" w:cs="Times New Roman"/>
              </w:rPr>
              <w:t>МКУ ДО «</w:t>
            </w:r>
            <w:proofErr w:type="spellStart"/>
            <w:r w:rsidRPr="002A6D88">
              <w:rPr>
                <w:rFonts w:ascii="Times New Roman" w:hAnsi="Times New Roman" w:cs="Times New Roman"/>
              </w:rPr>
              <w:t>Луткунская</w:t>
            </w:r>
            <w:proofErr w:type="spellEnd"/>
            <w:r w:rsidRPr="002A6D88">
              <w:rPr>
                <w:rFonts w:ascii="Times New Roman" w:hAnsi="Times New Roman" w:cs="Times New Roman"/>
              </w:rPr>
              <w:t xml:space="preserve"> детская музыкальная школа»</w:t>
            </w:r>
          </w:p>
        </w:tc>
        <w:tc>
          <w:tcPr>
            <w:tcW w:w="1984" w:type="dxa"/>
          </w:tcPr>
          <w:p w:rsidR="00995CD0" w:rsidRDefault="00995CD0" w:rsidP="00995CD0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уткун</w:t>
            </w:r>
            <w:proofErr w:type="spellEnd"/>
          </w:p>
        </w:tc>
        <w:tc>
          <w:tcPr>
            <w:tcW w:w="1701" w:type="dxa"/>
          </w:tcPr>
          <w:p w:rsidR="00995CD0" w:rsidRPr="00995CD0" w:rsidRDefault="00995CD0" w:rsidP="00995CD0">
            <w:r w:rsidRPr="00995CD0">
              <w:rPr>
                <w:rFonts w:ascii="Times New Roman" w:hAnsi="Times New Roman" w:cs="Times New Roman"/>
                <w:szCs w:val="28"/>
              </w:rPr>
              <w:t>действующая</w:t>
            </w:r>
          </w:p>
        </w:tc>
        <w:tc>
          <w:tcPr>
            <w:tcW w:w="2410" w:type="dxa"/>
          </w:tcPr>
          <w:p w:rsidR="00995CD0" w:rsidRPr="009552A9" w:rsidRDefault="00995CD0" w:rsidP="00995C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276" w:type="dxa"/>
          </w:tcPr>
          <w:p w:rsidR="00995CD0" w:rsidRDefault="00995CD0" w:rsidP="00995CD0">
            <w:pPr>
              <w:jc w:val="center"/>
            </w:pPr>
            <w:r w:rsidRPr="00CF129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</w:tcPr>
          <w:p w:rsidR="00995CD0" w:rsidRDefault="00995CD0" w:rsidP="00995CD0">
            <w:pPr>
              <w:jc w:val="center"/>
            </w:pPr>
            <w:r w:rsidRPr="008612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552A9" w:rsidRDefault="009552A9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826DAB" w:rsidTr="00826DAB">
        <w:tc>
          <w:tcPr>
            <w:tcW w:w="4853" w:type="dxa"/>
          </w:tcPr>
          <w:p w:rsidR="00826DAB" w:rsidRDefault="00826DAB" w:rsidP="00FF1A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_</w:t>
            </w:r>
            <w:r w:rsidR="00995CD0"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МР «</w:t>
            </w:r>
            <w:proofErr w:type="spellStart"/>
            <w:r w:rsidR="00995CD0"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Ахтынский</w:t>
            </w:r>
            <w:proofErr w:type="spellEnd"/>
            <w:r w:rsidR="00995CD0"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район»</w:t>
            </w:r>
          </w:p>
          <w:p w:rsidR="00826DAB" w:rsidRDefault="00826DAB" w:rsidP="00FF1A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(указывается наименование АТЕ)</w:t>
            </w:r>
          </w:p>
        </w:tc>
        <w:tc>
          <w:tcPr>
            <w:tcW w:w="4853" w:type="dxa"/>
          </w:tcPr>
          <w:p w:rsidR="00826DAB" w:rsidRDefault="00826DAB" w:rsidP="00FF1A8F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DAB" w:rsidRDefault="00826DAB" w:rsidP="00FF1A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4854" w:type="dxa"/>
          </w:tcPr>
          <w:p w:rsidR="00826DAB" w:rsidRDefault="00995CD0" w:rsidP="00FF1A8F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О.М.Абдулкеримов</w:t>
            </w:r>
            <w:proofErr w:type="spellEnd"/>
          </w:p>
          <w:p w:rsidR="00826DAB" w:rsidRDefault="00826DAB" w:rsidP="00FF1A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</w:tr>
    </w:tbl>
    <w:p w:rsidR="009552A9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52A9" w:rsidRPr="00FF1A8F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52A9" w:rsidRPr="00FF1A8F" w:rsidSect="00995CD0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D55" w:rsidRDefault="00AD1D55" w:rsidP="009552A9">
      <w:pPr>
        <w:spacing w:after="0" w:line="240" w:lineRule="auto"/>
      </w:pPr>
      <w:r>
        <w:separator/>
      </w:r>
    </w:p>
  </w:endnote>
  <w:endnote w:type="continuationSeparator" w:id="0">
    <w:p w:rsidR="00AD1D55" w:rsidRDefault="00AD1D55" w:rsidP="00955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D55" w:rsidRDefault="00AD1D55" w:rsidP="009552A9">
      <w:pPr>
        <w:spacing w:after="0" w:line="240" w:lineRule="auto"/>
      </w:pPr>
      <w:r>
        <w:separator/>
      </w:r>
    </w:p>
  </w:footnote>
  <w:footnote w:type="continuationSeparator" w:id="0">
    <w:p w:rsidR="00AD1D55" w:rsidRDefault="00AD1D55" w:rsidP="009552A9">
      <w:pPr>
        <w:spacing w:after="0" w:line="240" w:lineRule="auto"/>
      </w:pPr>
      <w:r>
        <w:continuationSeparator/>
      </w:r>
    </w:p>
  </w:footnote>
  <w:footnote w:id="1">
    <w:p w:rsidR="00851F45" w:rsidRPr="009552A9" w:rsidRDefault="00851F45" w:rsidP="009552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52A9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9552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Указываются </w:t>
      </w:r>
      <w:r w:rsidRPr="003A50BF">
        <w:rPr>
          <w:rFonts w:ascii="Times New Roman" w:hAnsi="Times New Roman" w:cs="Times New Roman"/>
          <w:b/>
          <w:sz w:val="28"/>
          <w:szCs w:val="28"/>
          <w:u w:val="single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дополнительного образования детей, имеющие по состоянию на 25 июля 2017 года статус юридического лица (вне зависимости от наличие принятых решений по реорганизации/приостановке деятельности, других факторов.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Основной параметр – статус юридического лица).</w:t>
      </w:r>
    </w:p>
  </w:footnote>
  <w:footnote w:id="2">
    <w:p w:rsidR="00851F45" w:rsidRPr="009552A9" w:rsidRDefault="00851F4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 2 варианта заполнения: 1) действующая; 2) не действующая (имеется ввиду – функционировала ли организация в 2016/2017 учебном году).</w:t>
      </w:r>
    </w:p>
  </w:footnote>
  <w:footnote w:id="3">
    <w:p w:rsidR="00851F45" w:rsidRPr="003A50BF" w:rsidRDefault="00851F45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0BF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3A50BF">
        <w:rPr>
          <w:rFonts w:ascii="Times New Roman" w:hAnsi="Times New Roman" w:cs="Times New Roman"/>
          <w:sz w:val="28"/>
          <w:szCs w:val="28"/>
        </w:rPr>
        <w:t xml:space="preserve"> Возможно 2 варианта заполнения: 1) да; 2) нет (статус «да» означает – приемка будет проводиться; статус «нет» означает приемка не планируется).</w:t>
      </w:r>
    </w:p>
  </w:footnote>
  <w:footnote w:id="4">
    <w:p w:rsidR="00851F45" w:rsidRPr="00074F44" w:rsidRDefault="00851F45">
      <w:pPr>
        <w:pStyle w:val="a5"/>
        <w:rPr>
          <w:rFonts w:ascii="Times New Roman" w:hAnsi="Times New Roman" w:cs="Times New Roman"/>
          <w:sz w:val="28"/>
          <w:szCs w:val="28"/>
        </w:rPr>
      </w:pPr>
      <w:r w:rsidRPr="00074F44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074F44">
        <w:rPr>
          <w:rFonts w:ascii="Times New Roman" w:hAnsi="Times New Roman" w:cs="Times New Roman"/>
          <w:sz w:val="28"/>
          <w:szCs w:val="28"/>
        </w:rPr>
        <w:t xml:space="preserve"> Заполняется в случае если статус по приемке «нет». В поле подлежит указанию информация, каким образом будет обеспечено обучение учащихся в текущем году (если в 2016/2017 учебном году </w:t>
      </w:r>
      <w:r>
        <w:rPr>
          <w:rFonts w:ascii="Times New Roman" w:hAnsi="Times New Roman" w:cs="Times New Roman"/>
          <w:sz w:val="28"/>
          <w:szCs w:val="28"/>
        </w:rPr>
        <w:t>организация функционировала</w:t>
      </w:r>
      <w:r w:rsidRPr="00074F44">
        <w:rPr>
          <w:rFonts w:ascii="Times New Roman" w:hAnsi="Times New Roman" w:cs="Times New Roman"/>
          <w:sz w:val="28"/>
          <w:szCs w:val="28"/>
        </w:rPr>
        <w:t xml:space="preserve">), либо информация о предложениях по дальнейшему использованию объекта (если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074F44">
        <w:rPr>
          <w:rFonts w:ascii="Times New Roman" w:hAnsi="Times New Roman" w:cs="Times New Roman"/>
          <w:sz w:val="28"/>
          <w:szCs w:val="28"/>
        </w:rPr>
        <w:t>не функционировал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4F44">
        <w:rPr>
          <w:rFonts w:ascii="Times New Roman" w:hAnsi="Times New Roman" w:cs="Times New Roman"/>
          <w:sz w:val="28"/>
          <w:szCs w:val="28"/>
        </w:rPr>
        <w:t>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A8F"/>
    <w:rsid w:val="000404F0"/>
    <w:rsid w:val="00054593"/>
    <w:rsid w:val="00074F44"/>
    <w:rsid w:val="002A6D88"/>
    <w:rsid w:val="003A50BF"/>
    <w:rsid w:val="00826DAB"/>
    <w:rsid w:val="00851F45"/>
    <w:rsid w:val="00934630"/>
    <w:rsid w:val="009552A9"/>
    <w:rsid w:val="00966C03"/>
    <w:rsid w:val="00995CD0"/>
    <w:rsid w:val="00A87E8D"/>
    <w:rsid w:val="00AD1D55"/>
    <w:rsid w:val="00B36540"/>
    <w:rsid w:val="00FF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A8F"/>
    <w:pPr>
      <w:spacing w:after="0" w:line="240" w:lineRule="auto"/>
    </w:pPr>
  </w:style>
  <w:style w:type="table" w:styleId="a4">
    <w:name w:val="Table Grid"/>
    <w:basedOn w:val="a1"/>
    <w:uiPriority w:val="39"/>
    <w:rsid w:val="0095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9552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552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552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A8F"/>
    <w:pPr>
      <w:spacing w:after="0" w:line="240" w:lineRule="auto"/>
    </w:pPr>
  </w:style>
  <w:style w:type="table" w:styleId="a4">
    <w:name w:val="Table Grid"/>
    <w:basedOn w:val="a1"/>
    <w:uiPriority w:val="39"/>
    <w:rsid w:val="0095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9552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552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552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2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CDB87-40E7-416C-B13C-9387CEF8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5</cp:revision>
  <cp:lastPrinted>2017-07-28T07:00:00Z</cp:lastPrinted>
  <dcterms:created xsi:type="dcterms:W3CDTF">2017-07-24T19:41:00Z</dcterms:created>
  <dcterms:modified xsi:type="dcterms:W3CDTF">2017-07-28T07:00:00Z</dcterms:modified>
</cp:coreProperties>
</file>