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1"/>
      </w:tblGrid>
      <w:tr w:rsidR="008F5C58" w:rsidRPr="008F5C58" w:rsidTr="008F5C58">
        <w:tc>
          <w:tcPr>
            <w:tcW w:w="0" w:type="auto"/>
            <w:vAlign w:val="center"/>
            <w:hideMark/>
          </w:tcPr>
          <w:p w:rsidR="008F5C58" w:rsidRDefault="008F5C58" w:rsidP="008F5C5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bookmarkStart w:id="0" w:name="_GoBack"/>
            <w:r w:rsidRPr="008F5C5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Приказ № 1293-01/18 от 10 мая 2018г.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bookmarkEnd w:id="0"/>
          </w:p>
          <w:p w:rsidR="008F5C58" w:rsidRPr="008F5C58" w:rsidRDefault="008F5C58" w:rsidP="008F5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5C58" w:rsidRDefault="008F5C58" w:rsidP="008F5C58">
            <w:pPr>
              <w:spacing w:after="0" w:line="240" w:lineRule="auto"/>
              <w:ind w:firstLine="315"/>
              <w:rPr>
                <w:rFonts w:ascii="Times New Roman" w:eastAsia="Times New Roman" w:hAnsi="Times New Roman" w:cs="Times New Roman"/>
                <w:color w:val="696969"/>
                <w:sz w:val="24"/>
                <w:szCs w:val="24"/>
                <w:lang w:eastAsia="ru-RU"/>
              </w:rPr>
            </w:pPr>
            <w:r w:rsidRPr="008F5C58">
              <w:rPr>
                <w:rFonts w:ascii="Arial" w:eastAsia="Times New Roman" w:hAnsi="Arial" w:cs="Arial"/>
                <w:color w:val="696969"/>
                <w:lang w:eastAsia="ru-RU"/>
              </w:rPr>
              <w:t>О</w:t>
            </w:r>
            <w:r>
              <w:rPr>
                <w:rFonts w:ascii="Arial" w:eastAsia="Times New Roman" w:hAnsi="Arial" w:cs="Arial"/>
                <w:color w:val="696969"/>
                <w:lang w:eastAsia="ru-RU"/>
              </w:rPr>
              <w:t xml:space="preserve"> </w:t>
            </w:r>
            <w:r w:rsidRPr="008F5C58">
              <w:rPr>
                <w:rFonts w:ascii="Times New Roman" w:eastAsia="Times New Roman" w:hAnsi="Times New Roman" w:cs="Times New Roman"/>
                <w:color w:val="696969"/>
                <w:sz w:val="24"/>
                <w:szCs w:val="24"/>
                <w:lang w:eastAsia="ru-RU"/>
              </w:rPr>
              <w:t xml:space="preserve">порядке окончания 2017/2018 учебного года и проведении государственной итоговой аттестации учащихся общеобразовательных организаций Республики </w:t>
            </w:r>
            <w:proofErr w:type="spellStart"/>
            <w:r w:rsidRPr="008F5C58">
              <w:rPr>
                <w:rFonts w:ascii="Times New Roman" w:eastAsia="Times New Roman" w:hAnsi="Times New Roman" w:cs="Times New Roman"/>
                <w:color w:val="696969"/>
                <w:sz w:val="24"/>
                <w:szCs w:val="24"/>
                <w:lang w:eastAsia="ru-RU"/>
              </w:rPr>
              <w:t>Дагеста</w:t>
            </w:r>
            <w:proofErr w:type="spellEnd"/>
          </w:p>
          <w:p w:rsidR="008F5C58" w:rsidRPr="008F5C58" w:rsidRDefault="008F5C58" w:rsidP="008F5C58">
            <w:pPr>
              <w:spacing w:after="0" w:line="240" w:lineRule="auto"/>
              <w:ind w:firstLine="315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  <w:p w:rsidR="008F5C58" w:rsidRPr="008F5C58" w:rsidRDefault="008F5C58" w:rsidP="008F5C58">
            <w:pPr>
              <w:spacing w:after="0" w:line="240" w:lineRule="auto"/>
              <w:ind w:firstLine="315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8F5C58" w:rsidRPr="008F5C58" w:rsidRDefault="008F5C58" w:rsidP="008F5C58">
            <w:pPr>
              <w:spacing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В соответствии с Порядком проведения государственной итоговой аттестации по образовательным программам основного общего образования, утвержденным приказом </w:t>
            </w:r>
            <w:proofErr w:type="spellStart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Минобрнауки</w:t>
            </w:r>
            <w:proofErr w:type="spellEnd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России от 25 декабря 2013 г. № 1394,</w:t>
            </w:r>
            <w:r w:rsidRPr="008F5C58">
              <w:rPr>
                <w:rFonts w:ascii="Verdana" w:eastAsia="Times New Roman" w:hAnsi="Verdana" w:cs="Times New Roman"/>
                <w:color w:val="696969"/>
                <w:sz w:val="21"/>
                <w:szCs w:val="21"/>
                <w:lang w:eastAsia="ru-RU"/>
              </w:rPr>
              <w:t>  </w:t>
            </w:r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приказом </w:t>
            </w:r>
            <w:proofErr w:type="spellStart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Минобрнауки</w:t>
            </w:r>
            <w:proofErr w:type="spellEnd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России от 9 января 2017</w:t>
            </w:r>
            <w:r w:rsidRPr="008F5C58">
              <w:rPr>
                <w:rFonts w:ascii="Verdana" w:eastAsia="Times New Roman" w:hAnsi="Verdana" w:cs="Times New Roman"/>
                <w:color w:val="696969"/>
                <w:sz w:val="21"/>
                <w:szCs w:val="21"/>
                <w:lang w:eastAsia="ru-RU"/>
              </w:rPr>
              <w:t> </w:t>
            </w:r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№7 «О внесении изменений в Порядок проведения государственной итоговой аттестации по образовательным программам основного общего образования, утвержденный приказом Министерства образования и науки Российской Федерации от 25 декабря 2013 г</w:t>
            </w:r>
            <w:proofErr w:type="gramEnd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. №</w:t>
            </w:r>
            <w:proofErr w:type="gramStart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1394», Порядком проведения государственной итоговой аттестации по образовательным программам среднего общего образования, утвержденным приказом </w:t>
            </w:r>
            <w:proofErr w:type="spellStart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Минобрнауки</w:t>
            </w:r>
            <w:proofErr w:type="spellEnd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России</w:t>
            </w:r>
            <w:r w:rsidRPr="008F5C58">
              <w:rPr>
                <w:rFonts w:ascii="Verdana" w:eastAsia="Times New Roman" w:hAnsi="Verdana" w:cs="Times New Roman"/>
                <w:color w:val="696969"/>
                <w:sz w:val="21"/>
                <w:szCs w:val="21"/>
                <w:lang w:eastAsia="ru-RU"/>
              </w:rPr>
              <w:t> </w:t>
            </w:r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от 26 декабря 2013 г. № 1400, приказом </w:t>
            </w:r>
            <w:proofErr w:type="spellStart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Минобрнауки</w:t>
            </w:r>
            <w:proofErr w:type="spellEnd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России от 9.01.2017 №6 «О внесении изменений в Порядок проведения государственной итоговой аттестации по образовательным программам среднего общего образования, утвержденный приказом Министерства образования и науки Российской Федерации от 26 декабря 2013 г. №1400», Приказом </w:t>
            </w:r>
            <w:proofErr w:type="spellStart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Минобрнауки</w:t>
            </w:r>
            <w:proofErr w:type="spellEnd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России</w:t>
            </w:r>
            <w:proofErr w:type="gramEnd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от 10.11.2017 №1097 «Об утверждении единого расписания и продолжительности проведения единого государственного экзамена по каждому учебному предмету, перечня средств обучения и воспитания, используемых при его проведении в 2018 году»</w:t>
            </w:r>
            <w:proofErr w:type="gramStart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Приказом Министерства образования и науки РФ от 10 ноября 2017 г. № 1099 «Об утверждении единого расписания и продолжительности проведения единого государственного экзамена по каждому учебному предмету, перечня средств обучения и воспитания, </w:t>
            </w:r>
            <w:proofErr w:type="gramStart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используемых при его проведении в 2018 году», Приказа </w:t>
            </w:r>
            <w:proofErr w:type="spellStart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Минобрнауки</w:t>
            </w:r>
            <w:proofErr w:type="spellEnd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России от 10 ноября 2017г. № 1098 «Об утверждении  единого расписания  и  продолжительности  проведения  государственного  выпускного экзамена  по  образовательным  программам  основного  общего  и  среднего  общего образования  по  каждому  учебному  предмету, перечня средств обучения и воспитания, используемых при его проведении  в 2018 году» и в целях организованного окончания 2017/2018 учебного года </w:t>
            </w:r>
            <w:proofErr w:type="gramEnd"/>
          </w:p>
          <w:p w:rsidR="008F5C58" w:rsidRPr="008F5C58" w:rsidRDefault="008F5C58" w:rsidP="008F5C58">
            <w:pPr>
              <w:spacing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8F5C58" w:rsidRPr="008F5C58" w:rsidRDefault="008F5C58" w:rsidP="008F5C58">
            <w:pPr>
              <w:spacing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F5C5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ПРИКАЗЫВАЮ:</w:t>
            </w:r>
          </w:p>
          <w:p w:rsidR="008F5C58" w:rsidRPr="008F5C58" w:rsidRDefault="008F5C58" w:rsidP="008F5C58">
            <w:pPr>
              <w:spacing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1. Завершить учебный процесс во всех общеобразовательных организациях Республики Дагестан в 2017/2018 учебном году:</w:t>
            </w:r>
          </w:p>
          <w:p w:rsidR="008F5C58" w:rsidRPr="008F5C58" w:rsidRDefault="008F5C58" w:rsidP="008F5C58">
            <w:pPr>
              <w:spacing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 I, IX, ХI (</w:t>
            </w:r>
            <w:proofErr w:type="gramStart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Х</w:t>
            </w:r>
            <w:proofErr w:type="gramEnd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II) классах - 23 мая;</w:t>
            </w:r>
          </w:p>
          <w:p w:rsidR="008F5C58" w:rsidRPr="008F5C58" w:rsidRDefault="008F5C58" w:rsidP="008F5C58">
            <w:pPr>
              <w:spacing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во II-VIII; Х (Х</w:t>
            </w:r>
            <w:proofErr w:type="gramStart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I</w:t>
            </w:r>
            <w:proofErr w:type="gramEnd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) классах - 30 мая.</w:t>
            </w:r>
          </w:p>
          <w:p w:rsidR="008F5C58" w:rsidRPr="008F5C58" w:rsidRDefault="008F5C58" w:rsidP="008F5C58">
            <w:pPr>
              <w:spacing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2. </w:t>
            </w:r>
            <w:proofErr w:type="gramStart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Государственную итоговую аттестацию по образовательным программам среднего общего образования в форме единого государственного экзамена (ЕГЭ) провести в сроки, установленные Приказом Министерства образования и науки РФ от 10 ноября 2017 г. № 1099 «Об утверждении единого расписания и продолжительности проведения единого государственного экзамена по каждому учебному предмету, перечня средств обучения и воспитания, используемых при его проведении в 2018 году».</w:t>
            </w:r>
            <w:proofErr w:type="gramEnd"/>
          </w:p>
          <w:p w:rsidR="008F5C58" w:rsidRPr="008F5C58" w:rsidRDefault="008F5C58" w:rsidP="008F5C58">
            <w:pPr>
              <w:spacing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3. Государственную итоговую аттестацию по образовательным программам основного общего образования в форме основного государственного экзамена (ОГЭ) провести в сроки, установленные Приказом </w:t>
            </w:r>
            <w:proofErr w:type="spellStart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Минобрнауки</w:t>
            </w:r>
            <w:proofErr w:type="spellEnd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России от 10.11.2017 №1097</w:t>
            </w:r>
            <w:proofErr w:type="gramStart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О</w:t>
            </w:r>
            <w:proofErr w:type="gramEnd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б утверждении единого расписания и продолжительности проведения основного государственного экзамена по каждому учебному предмету, перечня средств обучения и воспитания, используемых при его проведении в 2018 году».</w:t>
            </w:r>
          </w:p>
          <w:p w:rsidR="008F5C58" w:rsidRPr="008F5C58" w:rsidRDefault="008F5C58" w:rsidP="008F5C58">
            <w:pPr>
              <w:spacing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4. </w:t>
            </w:r>
            <w:proofErr w:type="gramStart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Государственную итоговую аттестацию по образовательным программам основного общего и среднего общего образования в форме государственного выпускного экзамена (ГВЭ) провести в сроки, установленные Приказом </w:t>
            </w:r>
            <w:proofErr w:type="spellStart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Минобрнауки</w:t>
            </w:r>
            <w:proofErr w:type="spellEnd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России от 10. 11. 2017 г. № 1098 «Об утверждении  единого расписания  и  продолжительности  проведения  государственного  выпускного экзамена  по  образовательным  программам  основного  общего  и  среднего  общего образования  по  каждому  учебному  предмету, перечня средств обучения и воспитания, используемых</w:t>
            </w:r>
            <w:proofErr w:type="gramEnd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при его проведении  в </w:t>
            </w:r>
            <w:r w:rsidRPr="008F5C58">
              <w:rPr>
                <w:rFonts w:ascii="Verdana" w:eastAsia="Times New Roman" w:hAnsi="Verdana" w:cs="Times New Roman"/>
                <w:color w:val="696969"/>
                <w:sz w:val="21"/>
                <w:szCs w:val="21"/>
                <w:lang w:eastAsia="ru-RU"/>
              </w:rPr>
              <w:t>2018 году».</w:t>
            </w:r>
          </w:p>
          <w:p w:rsidR="008F5C58" w:rsidRPr="008F5C58" w:rsidRDefault="008F5C58" w:rsidP="008F5C58">
            <w:pPr>
              <w:spacing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5. Промежуточную аттестацию </w:t>
            </w:r>
            <w:proofErr w:type="gramStart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обучающихся</w:t>
            </w:r>
            <w:proofErr w:type="gramEnd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провести в соответствии со ст. 58 Федерального закона «Об образовании в Российской Федерации».</w:t>
            </w:r>
          </w:p>
          <w:p w:rsidR="008F5C58" w:rsidRPr="008F5C58" w:rsidRDefault="008F5C58" w:rsidP="008F5C58">
            <w:pPr>
              <w:spacing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lastRenderedPageBreak/>
              <w:t>6. Начальникам муниципальных органов управления образованием довести настоящий приказ до всех подведомственных общеобразовательных организаций, обеспечить доведение содержания приказа до сведения учителей и выпускников, их родителей (законных представителей).</w:t>
            </w:r>
          </w:p>
          <w:p w:rsidR="008F5C58" w:rsidRPr="008F5C58" w:rsidRDefault="008F5C58" w:rsidP="008F5C58">
            <w:pPr>
              <w:spacing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7. </w:t>
            </w:r>
            <w:proofErr w:type="gramStart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Разместить</w:t>
            </w:r>
            <w:proofErr w:type="gramEnd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настоящий приказ на сайте </w:t>
            </w:r>
            <w:proofErr w:type="spellStart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Минобрнауки</w:t>
            </w:r>
            <w:proofErr w:type="spellEnd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РД.</w:t>
            </w:r>
          </w:p>
          <w:p w:rsidR="008F5C58" w:rsidRPr="008F5C58" w:rsidRDefault="008F5C58" w:rsidP="008F5C58">
            <w:pPr>
              <w:spacing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8. </w:t>
            </w:r>
            <w:proofErr w:type="gramStart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Контроль за</w:t>
            </w:r>
            <w:proofErr w:type="gramEnd"/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исполнением настоящего приказа возложить на первого заместителя министра Ш.К. Алиева. </w:t>
            </w:r>
          </w:p>
          <w:p w:rsidR="008F5C58" w:rsidRPr="008F5C58" w:rsidRDefault="008F5C58" w:rsidP="008F5C58">
            <w:pPr>
              <w:spacing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8F5C58" w:rsidRPr="008F5C58" w:rsidRDefault="008F5C58" w:rsidP="008F5C58">
            <w:pPr>
              <w:spacing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F5C5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8F5C58" w:rsidRDefault="008F5C58" w:rsidP="008F5C58">
            <w:pPr>
              <w:spacing w:after="0" w:line="240" w:lineRule="auto"/>
              <w:ind w:firstLine="567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C5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Заместитель Председателя </w:t>
            </w:r>
          </w:p>
          <w:p w:rsidR="008F5C58" w:rsidRPr="008F5C58" w:rsidRDefault="008F5C58" w:rsidP="008F5C58">
            <w:pPr>
              <w:spacing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F5C5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Правительства</w:t>
            </w:r>
          </w:p>
          <w:p w:rsidR="008F5C58" w:rsidRDefault="008F5C58" w:rsidP="008F5C58">
            <w:pPr>
              <w:spacing w:after="0" w:line="240" w:lineRule="auto"/>
              <w:ind w:firstLine="567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C5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Республики Дагестан </w:t>
            </w:r>
          </w:p>
          <w:p w:rsidR="008F5C58" w:rsidRPr="008F5C58" w:rsidRDefault="008F5C58" w:rsidP="008F5C58">
            <w:pPr>
              <w:spacing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F5C5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– министр</w:t>
            </w:r>
            <w:r w:rsidRPr="008F5C58">
              <w:rPr>
                <w:rFonts w:ascii="Verdana" w:eastAsia="Times New Roman" w:hAnsi="Verdana" w:cs="Times New Roman"/>
                <w:color w:val="696969"/>
                <w:sz w:val="21"/>
                <w:szCs w:val="21"/>
                <w:lang w:eastAsia="ru-RU"/>
              </w:rPr>
              <w:t xml:space="preserve">                                </w:t>
            </w:r>
            <w:r>
              <w:rPr>
                <w:rFonts w:ascii="Verdana" w:eastAsia="Times New Roman" w:hAnsi="Verdana" w:cs="Times New Roman"/>
                <w:color w:val="696969"/>
                <w:sz w:val="21"/>
                <w:szCs w:val="21"/>
                <w:lang w:eastAsia="ru-RU"/>
              </w:rPr>
              <w:t xml:space="preserve">        </w:t>
            </w:r>
            <w:r w:rsidRPr="008F5C58">
              <w:rPr>
                <w:rFonts w:ascii="Verdana" w:eastAsia="Times New Roman" w:hAnsi="Verdana" w:cs="Times New Roman"/>
                <w:color w:val="696969"/>
                <w:sz w:val="21"/>
                <w:szCs w:val="21"/>
                <w:lang w:eastAsia="ru-RU"/>
              </w:rPr>
              <w:t>                              </w:t>
            </w:r>
            <w:r w:rsidRPr="008F5C5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У. </w:t>
            </w:r>
            <w:proofErr w:type="spellStart"/>
            <w:r w:rsidRPr="008F5C5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Омарова</w:t>
            </w:r>
            <w:proofErr w:type="spellEnd"/>
          </w:p>
          <w:p w:rsidR="008F5C58" w:rsidRPr="008F5C58" w:rsidRDefault="008F5C58" w:rsidP="008F5C58">
            <w:pPr>
              <w:spacing w:after="0" w:line="240" w:lineRule="auto"/>
              <w:ind w:firstLine="567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F5C58">
              <w:rPr>
                <w:rFonts w:ascii="Verdana" w:eastAsia="Times New Roman" w:hAnsi="Verdana" w:cs="Times New Roman"/>
                <w:color w:val="696969"/>
                <w:sz w:val="21"/>
                <w:szCs w:val="21"/>
                <w:lang w:eastAsia="ru-RU"/>
              </w:rPr>
              <w:t> </w:t>
            </w:r>
          </w:p>
          <w:p w:rsidR="008F5C58" w:rsidRPr="008F5C58" w:rsidRDefault="008F5C58" w:rsidP="008F5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C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F5C58">
              <w:rPr>
                <w:rFonts w:ascii="Verdana" w:eastAsia="Times New Roman" w:hAnsi="Verdana" w:cs="Times New Roman"/>
                <w:color w:val="696969"/>
                <w:sz w:val="21"/>
                <w:szCs w:val="21"/>
                <w:lang w:eastAsia="ru-RU"/>
              </w:rPr>
              <w:t>Опубликовано:10 Мая 2018  Обновлено:14 Мая 2018</w:t>
            </w:r>
          </w:p>
        </w:tc>
      </w:tr>
    </w:tbl>
    <w:p w:rsidR="008F5C58" w:rsidRPr="008F5C58" w:rsidRDefault="008F5C58" w:rsidP="008F5C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C58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lastRenderedPageBreak/>
        <w:br/>
      </w:r>
    </w:p>
    <w:p w:rsidR="008F5C58" w:rsidRPr="008F5C58" w:rsidRDefault="008F5C58" w:rsidP="008F5C5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F5C5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Наш адрес: ул. </w:t>
      </w:r>
      <w:proofErr w:type="spellStart"/>
      <w:r w:rsidRPr="008F5C5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Даниялова</w:t>
      </w:r>
      <w:proofErr w:type="gramStart"/>
      <w:r w:rsidRPr="008F5C5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,д</w:t>
      </w:r>
      <w:proofErr w:type="gramEnd"/>
      <w:r w:rsidRPr="008F5C5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ом</w:t>
      </w:r>
      <w:proofErr w:type="spellEnd"/>
      <w:r w:rsidRPr="008F5C5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32 тел: +7(8722) 67-84-50 E-</w:t>
      </w:r>
      <w:proofErr w:type="spellStart"/>
      <w:r w:rsidRPr="008F5C5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mail</w:t>
      </w:r>
      <w:proofErr w:type="spellEnd"/>
      <w:r w:rsidRPr="008F5C5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dagminobr@mail.ru</w:t>
      </w:r>
    </w:p>
    <w:p w:rsidR="00E70B62" w:rsidRDefault="00E70B62"/>
    <w:sectPr w:rsidR="00E70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C58"/>
    <w:rsid w:val="008F5C58"/>
    <w:rsid w:val="00E70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5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F5C5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5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F5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7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6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696</Words>
  <Characters>3973</Characters>
  <Application>Microsoft Office Word</Application>
  <DocSecurity>0</DocSecurity>
  <Lines>33</Lines>
  <Paragraphs>9</Paragraphs>
  <ScaleCrop>false</ScaleCrop>
  <Company>Home</Company>
  <LinksUpToDate>false</LinksUpToDate>
  <CharactersWithSpaces>4660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2018-05-16T12:12:00Z</dcterms:created>
  <dcterms:modified xsi:type="dcterms:W3CDTF">2018-05-16T12:14:00Z</dcterms:modified>
</cp:coreProperties>
</file>