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9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8545"/>
      </w:tblGrid>
      <w:tr w:rsidR="005B788E" w:rsidTr="008100C5">
        <w:trPr>
          <w:trHeight w:val="749"/>
        </w:trPr>
        <w:tc>
          <w:tcPr>
            <w:tcW w:w="8545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5B788E" w:rsidRDefault="005B788E" w:rsidP="008100C5">
            <w:pPr>
              <w:pStyle w:val="a3"/>
              <w:spacing w:line="276" w:lineRule="auto"/>
              <w:jc w:val="center"/>
              <w:rPr>
                <w:rFonts w:ascii="Bodoni MT Black" w:hAnsi="Bodoni MT Black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УПРАВЛЕНИЕ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ОБРАЗОВАНИЯ</w:t>
            </w:r>
          </w:p>
          <w:p w:rsidR="005B788E" w:rsidRDefault="005B788E" w:rsidP="008100C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МР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 «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АХТЫНСКИЙ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РАЙОН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>»</w:t>
            </w:r>
          </w:p>
        </w:tc>
      </w:tr>
    </w:tbl>
    <w:p w:rsidR="005B788E" w:rsidRDefault="005B788E" w:rsidP="005B788E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B788E" w:rsidRDefault="005B788E" w:rsidP="005B788E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B788E" w:rsidRDefault="005B788E" w:rsidP="005B788E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ПРИКАЗ</w:t>
      </w:r>
    </w:p>
    <w:p w:rsidR="00FE0CFF" w:rsidRDefault="00FE0CFF" w:rsidP="005B788E">
      <w:pPr>
        <w:pStyle w:val="a3"/>
        <w:jc w:val="center"/>
        <w:rPr>
          <w:rFonts w:ascii="Bodoni MT Black" w:hAnsi="Bodoni MT Black" w:cs="Times New Roman"/>
          <w:b/>
          <w:sz w:val="36"/>
          <w:szCs w:val="36"/>
        </w:rPr>
      </w:pPr>
    </w:p>
    <w:p w:rsidR="005B788E" w:rsidRPr="00F12217" w:rsidRDefault="00F97BB4" w:rsidP="005B788E">
      <w:pPr>
        <w:spacing w:after="0" w:line="240" w:lineRule="auto"/>
        <w:ind w:firstLine="315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№ 560</w:t>
      </w:r>
      <w:r w:rsidR="005B788E" w:rsidRPr="00F1221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FE0CF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B788E" w:rsidRPr="00F12217">
        <w:rPr>
          <w:rFonts w:ascii="Times New Roman" w:hAnsi="Times New Roman" w:cs="Times New Roman"/>
          <w:b/>
          <w:sz w:val="24"/>
          <w:szCs w:val="24"/>
        </w:rPr>
        <w:t xml:space="preserve">от « </w:t>
      </w:r>
      <w:r>
        <w:rPr>
          <w:rFonts w:ascii="Times New Roman" w:hAnsi="Times New Roman" w:cs="Times New Roman"/>
          <w:b/>
          <w:sz w:val="24"/>
          <w:szCs w:val="24"/>
        </w:rPr>
        <w:t>19 » сентября 2022</w:t>
      </w:r>
      <w:r w:rsidR="005B788E" w:rsidRPr="00F12217">
        <w:rPr>
          <w:rFonts w:ascii="Times New Roman" w:hAnsi="Times New Roman" w:cs="Times New Roman"/>
          <w:b/>
          <w:sz w:val="24"/>
          <w:szCs w:val="24"/>
        </w:rPr>
        <w:t>г.</w:t>
      </w:r>
    </w:p>
    <w:p w:rsidR="005B788E" w:rsidRDefault="005B788E" w:rsidP="005B788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788E" w:rsidRPr="00343934" w:rsidRDefault="005B788E" w:rsidP="005B78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788E" w:rsidRPr="00EF7609" w:rsidRDefault="005B788E" w:rsidP="005B788E">
      <w:pPr>
        <w:spacing w:after="0" w:line="240" w:lineRule="auto"/>
        <w:ind w:firstLine="31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EF7609">
        <w:rPr>
          <w:rFonts w:ascii="Times New Roman" w:eastAsia="Times New Roman" w:hAnsi="Times New Roman" w:cs="Times New Roman"/>
          <w:b/>
          <w:bCs/>
          <w:color w:val="696969"/>
          <w:sz w:val="28"/>
          <w:szCs w:val="28"/>
          <w:lang w:eastAsia="ru-RU"/>
        </w:rPr>
        <w:t>О проведении школьного</w:t>
      </w:r>
      <w:r>
        <w:rPr>
          <w:rFonts w:ascii="Times New Roman" w:eastAsia="Times New Roman" w:hAnsi="Times New Roman" w:cs="Times New Roman"/>
          <w:b/>
          <w:bCs/>
          <w:color w:val="696969"/>
          <w:sz w:val="28"/>
          <w:szCs w:val="28"/>
          <w:lang w:eastAsia="ru-RU"/>
        </w:rPr>
        <w:t>, муниципального этапов</w:t>
      </w:r>
      <w:r w:rsidRPr="00EF7609">
        <w:rPr>
          <w:rFonts w:ascii="Times New Roman" w:eastAsia="Times New Roman" w:hAnsi="Times New Roman" w:cs="Times New Roman"/>
          <w:b/>
          <w:bCs/>
          <w:color w:val="696969"/>
          <w:sz w:val="28"/>
          <w:szCs w:val="28"/>
          <w:lang w:eastAsia="ru-RU"/>
        </w:rPr>
        <w:t xml:space="preserve"> Всероссий</w:t>
      </w:r>
      <w:r w:rsidR="00F97BB4">
        <w:rPr>
          <w:rFonts w:ascii="Times New Roman" w:eastAsia="Times New Roman" w:hAnsi="Times New Roman" w:cs="Times New Roman"/>
          <w:b/>
          <w:bCs/>
          <w:color w:val="696969"/>
          <w:sz w:val="28"/>
          <w:szCs w:val="28"/>
          <w:lang w:eastAsia="ru-RU"/>
        </w:rPr>
        <w:t>ской олимпиады школьников в</w:t>
      </w:r>
      <w:r w:rsidR="00657EA2">
        <w:rPr>
          <w:rFonts w:ascii="Times New Roman" w:eastAsia="Times New Roman" w:hAnsi="Times New Roman" w:cs="Times New Roman"/>
          <w:b/>
          <w:bCs/>
          <w:color w:val="696969"/>
          <w:sz w:val="28"/>
          <w:szCs w:val="28"/>
          <w:lang w:eastAsia="ru-RU"/>
        </w:rPr>
        <w:t xml:space="preserve"> МР « </w:t>
      </w:r>
      <w:proofErr w:type="spellStart"/>
      <w:r w:rsidR="00657EA2">
        <w:rPr>
          <w:rFonts w:ascii="Times New Roman" w:eastAsia="Times New Roman" w:hAnsi="Times New Roman" w:cs="Times New Roman"/>
          <w:b/>
          <w:bCs/>
          <w:color w:val="696969"/>
          <w:sz w:val="28"/>
          <w:szCs w:val="28"/>
          <w:lang w:eastAsia="ru-RU"/>
        </w:rPr>
        <w:t>Ахтынский</w:t>
      </w:r>
      <w:proofErr w:type="spellEnd"/>
      <w:r w:rsidR="00657EA2">
        <w:rPr>
          <w:rFonts w:ascii="Times New Roman" w:eastAsia="Times New Roman" w:hAnsi="Times New Roman" w:cs="Times New Roman"/>
          <w:b/>
          <w:bCs/>
          <w:color w:val="696969"/>
          <w:sz w:val="28"/>
          <w:szCs w:val="28"/>
          <w:lang w:eastAsia="ru-RU"/>
        </w:rPr>
        <w:t xml:space="preserve"> район» в </w:t>
      </w:r>
      <w:bookmarkStart w:id="0" w:name="_GoBack"/>
      <w:bookmarkEnd w:id="0"/>
      <w:r w:rsidR="00F97BB4">
        <w:rPr>
          <w:rFonts w:ascii="Times New Roman" w:eastAsia="Times New Roman" w:hAnsi="Times New Roman" w:cs="Times New Roman"/>
          <w:b/>
          <w:bCs/>
          <w:color w:val="696969"/>
          <w:sz w:val="28"/>
          <w:szCs w:val="28"/>
          <w:lang w:eastAsia="ru-RU"/>
        </w:rPr>
        <w:t xml:space="preserve"> 2022/2023</w:t>
      </w:r>
      <w:r w:rsidRPr="00EF7609">
        <w:rPr>
          <w:rFonts w:ascii="Times New Roman" w:eastAsia="Times New Roman" w:hAnsi="Times New Roman" w:cs="Times New Roman"/>
          <w:b/>
          <w:bCs/>
          <w:color w:val="696969"/>
          <w:sz w:val="28"/>
          <w:szCs w:val="28"/>
          <w:lang w:eastAsia="ru-RU"/>
        </w:rPr>
        <w:t xml:space="preserve"> учебном году</w:t>
      </w:r>
      <w:proofErr w:type="gramEnd"/>
    </w:p>
    <w:p w:rsidR="005B788E" w:rsidRPr="00343934" w:rsidRDefault="005B788E" w:rsidP="005B788E">
      <w:pPr>
        <w:spacing w:after="0" w:line="240" w:lineRule="auto"/>
        <w:ind w:firstLine="315"/>
        <w:jc w:val="center"/>
        <w:rPr>
          <w:rFonts w:ascii="Verdana" w:eastAsia="Times New Roman" w:hAnsi="Verdana" w:cs="Times New Roman"/>
          <w:b/>
          <w:color w:val="000000"/>
          <w:sz w:val="20"/>
          <w:szCs w:val="20"/>
          <w:lang w:eastAsia="ru-RU"/>
        </w:rPr>
      </w:pPr>
    </w:p>
    <w:p w:rsidR="005B788E" w:rsidRDefault="005B788E" w:rsidP="005B788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788E" w:rsidRDefault="005B788E" w:rsidP="005B788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788E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696969"/>
          <w:sz w:val="24"/>
          <w:szCs w:val="24"/>
          <w:lang w:eastAsia="ru-RU"/>
        </w:rPr>
      </w:pPr>
      <w:r w:rsidRPr="00EF76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соответствии с приказом Министерства образования и науки</w:t>
      </w:r>
      <w:r w:rsidR="00F97B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Республики Дагестан от 31 августа 2022 г. № 05-02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</w:t>
      </w:r>
      <w:r w:rsidR="00F97B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2-767/22</w:t>
      </w:r>
      <w:r w:rsidRPr="00EF76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 проведении школьного, муниципального и регионального этапов Всероссийской олимпиады школьников в Республике Дагестан в </w:t>
      </w:r>
      <w:r w:rsidR="00F97B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2022-2023</w:t>
      </w:r>
      <w:r w:rsidRPr="00EF76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учебном году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Pr="00EF7609">
        <w:rPr>
          <w:rFonts w:ascii="Times New Roman" w:eastAsia="Times New Roman" w:hAnsi="Times New Roman" w:cs="Times New Roman"/>
          <w:b/>
          <w:color w:val="696969"/>
          <w:sz w:val="24"/>
          <w:szCs w:val="24"/>
          <w:lang w:eastAsia="ru-RU"/>
        </w:rPr>
        <w:t> </w:t>
      </w:r>
    </w:p>
    <w:p w:rsidR="005B788E" w:rsidRPr="00EF7609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696969"/>
          <w:sz w:val="24"/>
          <w:szCs w:val="24"/>
          <w:lang w:eastAsia="ru-RU"/>
        </w:rPr>
      </w:pPr>
    </w:p>
    <w:p w:rsidR="005B788E" w:rsidRPr="00300F37" w:rsidRDefault="005B788E" w:rsidP="005B788E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5B788E" w:rsidRDefault="005B788E" w:rsidP="005B788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424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ПРИКАЗЫВАЮ:</w:t>
      </w:r>
    </w:p>
    <w:p w:rsidR="005B788E" w:rsidRPr="00300F37" w:rsidRDefault="005B788E" w:rsidP="005B788E">
      <w:pPr>
        <w:spacing w:after="0" w:line="240" w:lineRule="auto"/>
        <w:ind w:firstLine="567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5B788E" w:rsidRPr="00CE3103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88E" w:rsidRPr="00CE3103" w:rsidRDefault="005B788E" w:rsidP="005B788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Руководителям образовательных организаций района, реализующих программы основного и среднего общего образования, в соответствии с организационно-технологической моделью проведения школьного этапа Всероссийской олимпиады </w:t>
      </w:r>
      <w:r w:rsidR="00F97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 2022/2023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учебного года:</w:t>
      </w:r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5B788E" w:rsidRPr="00CE3103" w:rsidRDefault="005B788E" w:rsidP="005B788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1.1.   и</w:t>
      </w:r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здать приказ о проведении школьного этапа олимпиады с утверждением состава школьного оргкомитета, школьных предме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тн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методических комиссий по</w:t>
      </w:r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предметам </w:t>
      </w:r>
      <w:proofErr w:type="spellStart"/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ВсОШ</w:t>
      </w:r>
      <w:proofErr w:type="spellEnd"/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предложенного графика проведения школьного этапа </w:t>
      </w:r>
      <w:proofErr w:type="spellStart"/>
      <w:r w:rsidRPr="00CE31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ВсОШ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5B788E" w:rsidRPr="00CE3103" w:rsidRDefault="005B788E" w:rsidP="005B78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1.2. п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предмету;</w:t>
      </w:r>
    </w:p>
    <w:p w:rsidR="005B788E" w:rsidRPr="00CE3103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о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беспечить сбор заявлений у родителей (законных представителей) обучающихся, желающих принять участие в Олимпиаде, об ознакомлении с Порядком проведения Всероссийской олимпиады школьников, утвержденным приказом Министерства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просвещения РФ от 27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нояб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 2020 г. № 678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788E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2. Д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проведения школьного этапа Олимпиады использова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задания, размещенные в личных кабинетах образовательных организаций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www</w:t>
      </w:r>
      <w:r w:rsidRPr="00880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statgrad</w:t>
      </w:r>
      <w:proofErr w:type="spellEnd"/>
      <w:r w:rsidRPr="00E95D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org</w:t>
      </w:r>
      <w:r w:rsidRPr="00E95D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788E" w:rsidRPr="00E95DE4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88E" w:rsidRPr="00CE3103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Обеспечить участие обучающихся в школьном этапе в режиме             «онлайн» через систему «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Сириус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нлайн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по следующим предметам: физика, биология, астрономия, математика, химия, информатика и ИКТ.</w:t>
      </w:r>
    </w:p>
    <w:p w:rsidR="005B788E" w:rsidRPr="00CE3103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ровести школьный этап олимпиады в уста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новленные сроки 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соответствии с требованиями к прове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дению школьного этапа Олимпиады.</w:t>
      </w:r>
    </w:p>
    <w:p w:rsidR="005B788E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О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беспечить кодирование (обезличивание) работ участ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ников школьного этапа Олимпиады.</w:t>
      </w:r>
    </w:p>
    <w:p w:rsidR="005B788E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беспечить своевременное представление </w:t>
      </w:r>
      <w:proofErr w:type="gramStart"/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протоколов результатов проведения школьного этапа Олимпиады</w:t>
      </w:r>
      <w:proofErr w:type="gramEnd"/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ИМЦ Управления образования.</w:t>
      </w:r>
    </w:p>
    <w:p w:rsidR="005B788E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Обеспечить</w:t>
      </w:r>
      <w:r w:rsidR="00F97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информирование руководителей образовательных организаций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сроках, местах и порядке проведения муниципального этапа Олимпиады.</w:t>
      </w:r>
    </w:p>
    <w:p w:rsidR="005B788E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Для проведения муниципального этапа Олимпиады использовать задания, </w:t>
      </w:r>
      <w:r w:rsidR="00F97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размещенные в личном кабинете образовательных организаций - мест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проведения муниципального этапа Олимпиады.</w:t>
      </w:r>
    </w:p>
    <w:p w:rsidR="005B788E" w:rsidRPr="00CE3103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9. Провести муниципальный этап Олимпиады в установленные сроки и в соответствии с требованиями к проведению муниципального этапа.</w:t>
      </w:r>
    </w:p>
    <w:p w:rsidR="005B788E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приказа возложить на начальника ИМЦ </w:t>
      </w:r>
      <w:proofErr w:type="spellStart"/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Муталибову</w:t>
      </w:r>
      <w:proofErr w:type="spellEnd"/>
      <w:r w:rsidRPr="00CE31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З.А.</w:t>
      </w:r>
    </w:p>
    <w:p w:rsidR="005B788E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88E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88E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88E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88E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88E" w:rsidRPr="001261C1" w:rsidRDefault="005B788E" w:rsidP="005B78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261C1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 xml:space="preserve">                               </w:t>
      </w:r>
    </w:p>
    <w:p w:rsidR="005B788E" w:rsidRPr="001261C1" w:rsidRDefault="005B788E" w:rsidP="005B7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t xml:space="preserve">        </w:t>
      </w:r>
    </w:p>
    <w:p w:rsidR="005B788E" w:rsidRPr="00CE3103" w:rsidRDefault="005B788E" w:rsidP="005B788E">
      <w:pPr>
        <w:pStyle w:val="a3"/>
        <w:ind w:left="1416"/>
        <w:rPr>
          <w:rFonts w:ascii="Times New Roman" w:hAnsi="Times New Roman" w:cs="Times New Roman"/>
          <w:b/>
          <w:sz w:val="28"/>
          <w:szCs w:val="28"/>
        </w:rPr>
      </w:pPr>
    </w:p>
    <w:p w:rsidR="002D2848" w:rsidRDefault="00CD1E83"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Начальник     УО                                                  Х.Д.Эльдаров</w:t>
      </w:r>
    </w:p>
    <w:sectPr w:rsidR="002D2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69A"/>
    <w:rsid w:val="0029469A"/>
    <w:rsid w:val="002D2848"/>
    <w:rsid w:val="005B788E"/>
    <w:rsid w:val="00657EA2"/>
    <w:rsid w:val="00CD1E83"/>
    <w:rsid w:val="00E20A66"/>
    <w:rsid w:val="00F97BB4"/>
    <w:rsid w:val="00FE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8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788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8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78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zaira</dc:creator>
  <cp:lastModifiedBy>zaira</cp:lastModifiedBy>
  <cp:revision>18</cp:revision>
  <dcterms:created xsi:type="dcterms:W3CDTF">2022-09-23T07:30:00Z</dcterms:created>
  <dcterms:modified xsi:type="dcterms:W3CDTF">2022-09-23T10:40:00Z</dcterms:modified>
</cp:coreProperties>
</file>