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11B" w:rsidRPr="000A4CC8" w:rsidRDefault="00C5511B" w:rsidP="00C5511B">
      <w:pPr>
        <w:jc w:val="center"/>
        <w:rPr>
          <w:rFonts w:ascii="Times New Roman" w:hAnsi="Times New Roman" w:cs="Times New Roman"/>
          <w:b/>
          <w:sz w:val="24"/>
          <w:szCs w:val="24"/>
        </w:rPr>
      </w:pPr>
      <w:r w:rsidRPr="000A4CC8">
        <w:rPr>
          <w:rFonts w:ascii="Times New Roman" w:hAnsi="Times New Roman" w:cs="Times New Roman"/>
          <w:b/>
          <w:sz w:val="24"/>
          <w:szCs w:val="24"/>
        </w:rPr>
        <w:t>Методические рекомендации по реализации мер, направленных на обеспечение безопасности детей в сети «Интернет»</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Методические рекомендации по реализации мер, направленных на обеспечение безопасности детей в сети «Интернет», (далее – Рекомендации) разработаны на основе положений:</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1. Федерального закона от 29.12.2010 № 436-ФЗ «О защите детей от информации, причиняющей вред их здоровью и развитию»;</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2.</w:t>
      </w:r>
      <w:r w:rsidRPr="000A4CC8">
        <w:rPr>
          <w:rFonts w:ascii="Times New Roman" w:hAnsi="Times New Roman" w:cs="Times New Roman"/>
          <w:sz w:val="24"/>
          <w:szCs w:val="24"/>
          <w:lang w:val="en-US"/>
        </w:rPr>
        <w:t> </w:t>
      </w:r>
      <w:r w:rsidRPr="000A4CC8">
        <w:rPr>
          <w:rFonts w:ascii="Times New Roman" w:hAnsi="Times New Roman" w:cs="Times New Roman"/>
          <w:sz w:val="24"/>
          <w:szCs w:val="24"/>
        </w:rPr>
        <w:t>Концепции информационной безопасно</w:t>
      </w:r>
      <w:bookmarkStart w:id="0" w:name="_GoBack"/>
      <w:bookmarkEnd w:id="0"/>
      <w:r w:rsidRPr="000A4CC8">
        <w:rPr>
          <w:rFonts w:ascii="Times New Roman" w:hAnsi="Times New Roman" w:cs="Times New Roman"/>
          <w:sz w:val="24"/>
          <w:szCs w:val="24"/>
        </w:rPr>
        <w:t>сти детей, утвержденной распоряжением Правительства Российской Федерации от 2 декабря 2015 г. № 2471-р;</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3.</w:t>
      </w:r>
      <w:r w:rsidRPr="000A4CC8">
        <w:rPr>
          <w:rFonts w:ascii="Times New Roman" w:hAnsi="Times New Roman" w:cs="Times New Roman"/>
          <w:sz w:val="24"/>
          <w:szCs w:val="24"/>
          <w:lang w:val="en-US"/>
        </w:rPr>
        <w:t> </w:t>
      </w:r>
      <w:r w:rsidRPr="000A4CC8">
        <w:rPr>
          <w:rFonts w:ascii="Times New Roman" w:hAnsi="Times New Roman" w:cs="Times New Roman"/>
          <w:sz w:val="24"/>
          <w:szCs w:val="24"/>
        </w:rPr>
        <w:t>рекомендаций парламентских слушаний «Актуальные вопросы обеспечения безопасности и развития детей в информационном пространстве», прошедших в Совете Федерации 17 апреля 2017 года;</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4. международной практики деятельности государственных органов по обеспечению защиты детей от информации, причиняющей вред их здоровью и развитию, и саморегулированию в сети «Интернет».</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 xml:space="preserve">Рекомендации направлены на расширение в Российской Федерации практики внедрения механизмов обеспечения информационной защиты </w:t>
      </w:r>
      <w:proofErr w:type="spellStart"/>
      <w:r w:rsidRPr="000A4CC8">
        <w:rPr>
          <w:rFonts w:ascii="Times New Roman" w:hAnsi="Times New Roman" w:cs="Times New Roman"/>
          <w:sz w:val="24"/>
          <w:szCs w:val="24"/>
        </w:rPr>
        <w:t>несовершеннолетне</w:t>
      </w:r>
      <w:proofErr w:type="spellEnd"/>
      <w:r w:rsidRPr="000A4CC8">
        <w:rPr>
          <w:rFonts w:ascii="Times New Roman" w:hAnsi="Times New Roman" w:cs="Times New Roman"/>
          <w:sz w:val="24"/>
          <w:szCs w:val="24"/>
        </w:rPr>
        <w:t xml:space="preserve"> пользователей организациями и физическими лицами, осуществляющими деятельность в информационно-телекоммуникационной сети «Интернет» (далее – организации и физические лица), посредством разработки и администрирования Интернет-ресурсов, сервисов и других технических программных решений.</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Рекомендации носят рекомендательный характер и содержат:</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1. принципы организации зашиты несовершеннолетних пользователей, рекомендованные к руководству в повседневной работе организаций и физических лиц;</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2. меры по организации защиты несовершеннолетних пользователей в сети «Интернет», включающие необходимые организационные мероприятия, перечень функций и опции сайтов и сервисов для детей и родителей (законных представителей).</w:t>
      </w:r>
    </w:p>
    <w:p w:rsidR="00C5511B" w:rsidRPr="000A4CC8" w:rsidRDefault="00C5511B" w:rsidP="00C5511B">
      <w:pPr>
        <w:jc w:val="center"/>
        <w:rPr>
          <w:rFonts w:ascii="Times New Roman" w:hAnsi="Times New Roman" w:cs="Times New Roman"/>
          <w:b/>
          <w:sz w:val="24"/>
          <w:szCs w:val="24"/>
        </w:rPr>
      </w:pPr>
      <w:r w:rsidRPr="000A4CC8">
        <w:rPr>
          <w:rFonts w:ascii="Times New Roman" w:hAnsi="Times New Roman" w:cs="Times New Roman"/>
          <w:b/>
          <w:sz w:val="24"/>
          <w:szCs w:val="24"/>
        </w:rPr>
        <w:t>Принципы обеспечения реализации комплекса мер, направленных на обеспечение безопасности детей в сети «Интернет»</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При реализации комплекса административных и организационных мер, направленных на обеспечение безопасности детей в сети «Интернет», организациям и физическим лицам рекомендуется учитывать международную практику обеспечения информационной безопасности детей:</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1. Статьи 13, 17, 34 «Конвенции о правах ребенка» Генеральной Ассамбл</w:t>
      </w:r>
      <w:proofErr w:type="gramStart"/>
      <w:r w:rsidRPr="000A4CC8">
        <w:rPr>
          <w:rFonts w:ascii="Times New Roman" w:hAnsi="Times New Roman" w:cs="Times New Roman"/>
          <w:sz w:val="24"/>
          <w:szCs w:val="24"/>
        </w:rPr>
        <w:t>еи ОО</w:t>
      </w:r>
      <w:proofErr w:type="gramEnd"/>
      <w:r w:rsidRPr="000A4CC8">
        <w:rPr>
          <w:rFonts w:ascii="Times New Roman" w:hAnsi="Times New Roman" w:cs="Times New Roman"/>
          <w:sz w:val="24"/>
          <w:szCs w:val="24"/>
        </w:rPr>
        <w:t xml:space="preserve">Н обязывают государства-участников обеспечивать разработку «надлежащих принципов защиты ребенка от информации и материалов, наносящих вред его благополучию», а также устанавливать необходимые ограничения прав самого ребенка, включая «свободу искать, получать, передавать информацию и идеи любого рода». </w:t>
      </w:r>
      <w:proofErr w:type="gramStart"/>
      <w:r w:rsidRPr="000A4CC8">
        <w:rPr>
          <w:rFonts w:ascii="Times New Roman" w:hAnsi="Times New Roman" w:cs="Times New Roman"/>
          <w:sz w:val="24"/>
          <w:szCs w:val="24"/>
        </w:rPr>
        <w:t xml:space="preserve">Статья 19 Конвенции закрепляет обязанность государств принимать «все необходимые </w:t>
      </w:r>
      <w:r w:rsidRPr="000A4CC8">
        <w:rPr>
          <w:rFonts w:ascii="Times New Roman" w:hAnsi="Times New Roman" w:cs="Times New Roman"/>
          <w:sz w:val="24"/>
          <w:szCs w:val="24"/>
        </w:rPr>
        <w:lastRenderedPageBreak/>
        <w:t>законодательные, административные, социальные и просветительные меры с целью защиты ребенка от всех форм физического или психологического насилия, оскорбления или злоупотребления, отсутствия заботы или небрежного обращения, грубого обращения или эксплуатации, включая сексуальное злоупотребление, со стороны родителей, законных опекунов или любого другого лица, заботящегося о ребенке»;</w:t>
      </w:r>
      <w:proofErr w:type="gramEnd"/>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2. Статья 20 «Международного пакта о гражданских и политических правах» от 16 декабря 1966 г. предусматривает, что «всякая пропаганда войны», а также «всякое выступление в пользу национальной, расовой или религиозной ненависти, представляющее собой подстрекательство к дискриминации, вражде или насилию, должно быть запрещено законом»;</w:t>
      </w:r>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t>3. </w:t>
      </w:r>
      <w:r w:rsidR="00C5511B" w:rsidRPr="000A4CC8">
        <w:rPr>
          <w:rFonts w:ascii="Times New Roman" w:hAnsi="Times New Roman" w:cs="Times New Roman"/>
          <w:sz w:val="24"/>
          <w:szCs w:val="24"/>
        </w:rPr>
        <w:t>Пункт 5 Статьи 9 Палермского Протокола от 15 ноября 2000 года предусматривает введение запрета на производство и оборот материалов, пропагандирующих преступления, связанные с торговлей людьми, включая пропаганду порнографии, эксплуатации проституции и иных коммерческих сексуальных услуг;</w:t>
      </w:r>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t>4. </w:t>
      </w:r>
      <w:r w:rsidR="00C5511B" w:rsidRPr="000A4CC8">
        <w:rPr>
          <w:rFonts w:ascii="Times New Roman" w:hAnsi="Times New Roman" w:cs="Times New Roman"/>
          <w:sz w:val="24"/>
          <w:szCs w:val="24"/>
        </w:rPr>
        <w:t xml:space="preserve">Статья 15 Модельного закона «Об основных гарантиях прав ребенка в государстве» № 14-9, принятого постановлением на четырнадцатом пленарном заседании Межпарламентской Ассамблеи государств-участников СНГ от 16 октября 1999 г., устанавливает основные гарантии защиты ребенка от информации, пропаганды и агитации, наносящих вред его здоровью, нравственному и духовному развитию. </w:t>
      </w:r>
      <w:proofErr w:type="gramStart"/>
      <w:r w:rsidR="00C5511B" w:rsidRPr="000A4CC8">
        <w:rPr>
          <w:rFonts w:ascii="Times New Roman" w:hAnsi="Times New Roman" w:cs="Times New Roman"/>
          <w:sz w:val="24"/>
          <w:szCs w:val="24"/>
        </w:rPr>
        <w:t>Закон обязывает органы государственной власти принимать меры по защите ребенка от информации, пропаганды и агитации, наносящих вред его здоровью, нравственному и духовному развитию, в том числе, от национальной, классовой, социальной нетерпимости, от рекламы алкогольной продукции и табачных изделий, от пропаганды социального, расового, национального и религиозного неравенства, а также от распространения печатной продукции, аудио- и видеопродукции, пропагандирующей насилие и жестокость, порнографию</w:t>
      </w:r>
      <w:proofErr w:type="gramEnd"/>
      <w:r w:rsidR="00C5511B" w:rsidRPr="000A4CC8">
        <w:rPr>
          <w:rFonts w:ascii="Times New Roman" w:hAnsi="Times New Roman" w:cs="Times New Roman"/>
          <w:sz w:val="24"/>
          <w:szCs w:val="24"/>
        </w:rPr>
        <w:t>, наркоманию, токсикоманию, антиобщественное поведение.</w:t>
      </w:r>
    </w:p>
    <w:p w:rsidR="00C5511B" w:rsidRPr="000A4CC8" w:rsidRDefault="00C5511B" w:rsidP="00C5511B">
      <w:pPr>
        <w:jc w:val="both"/>
        <w:rPr>
          <w:rFonts w:ascii="Times New Roman" w:hAnsi="Times New Roman" w:cs="Times New Roman"/>
          <w:i/>
          <w:sz w:val="24"/>
          <w:szCs w:val="24"/>
        </w:rPr>
      </w:pPr>
      <w:r w:rsidRPr="000A4CC8">
        <w:rPr>
          <w:rFonts w:ascii="Times New Roman" w:hAnsi="Times New Roman" w:cs="Times New Roman"/>
          <w:i/>
          <w:sz w:val="24"/>
          <w:szCs w:val="24"/>
        </w:rPr>
        <w:t>Примечание:</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i/>
          <w:sz w:val="24"/>
          <w:szCs w:val="24"/>
        </w:rPr>
        <w:t xml:space="preserve">Важно отметить, что Европейский суд по правам человека признал защиту нравственности в </w:t>
      </w:r>
      <w:proofErr w:type="gramStart"/>
      <w:r w:rsidRPr="000A4CC8">
        <w:rPr>
          <w:rFonts w:ascii="Times New Roman" w:hAnsi="Times New Roman" w:cs="Times New Roman"/>
          <w:i/>
          <w:sz w:val="24"/>
          <w:szCs w:val="24"/>
        </w:rPr>
        <w:t>демократическом обществе</w:t>
      </w:r>
      <w:proofErr w:type="gramEnd"/>
      <w:r w:rsidRPr="000A4CC8">
        <w:rPr>
          <w:rFonts w:ascii="Times New Roman" w:hAnsi="Times New Roman" w:cs="Times New Roman"/>
          <w:i/>
          <w:sz w:val="24"/>
          <w:szCs w:val="24"/>
        </w:rPr>
        <w:t xml:space="preserve"> легитимной целью ограничения свободы выражения мнения, в соответствии с частью 2 статьи 10 «Европейской конвенции по правам человека». Суд подтвердил, что государства вправе принимать законы, ограничивающие распространение информации и идей, несмотря на их достоинства «как произведений искусства или как вклада в публичное обсуждение проблем», в том числе устанавливать контроль и классификацию информационной продукции. При нарушении закона предусмотрено применение штрафных мер, конфискации и других санкций, вплоть до уголовных, когда это необходимо в интересах защиты нравственности и благополучия конкретных лиц или групп </w:t>
      </w:r>
      <w:proofErr w:type="gramStart"/>
      <w:r w:rsidRPr="000A4CC8">
        <w:rPr>
          <w:rFonts w:ascii="Times New Roman" w:hAnsi="Times New Roman" w:cs="Times New Roman"/>
          <w:i/>
          <w:sz w:val="24"/>
          <w:szCs w:val="24"/>
        </w:rPr>
        <w:t>лиц</w:t>
      </w:r>
      <w:proofErr w:type="gramEnd"/>
      <w:r w:rsidRPr="000A4CC8">
        <w:rPr>
          <w:rFonts w:ascii="Times New Roman" w:hAnsi="Times New Roman" w:cs="Times New Roman"/>
          <w:i/>
          <w:sz w:val="24"/>
          <w:szCs w:val="24"/>
        </w:rPr>
        <w:t xml:space="preserve"> /таких как дети), нуждающихся в особой охране, в связи с недостатком зрелости или состоянием зависимости.</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К правовым основам информационной безопасности детей на территории Российской Федерации можно отнести:</w:t>
      </w:r>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lastRenderedPageBreak/>
        <w:t>1. </w:t>
      </w:r>
      <w:r w:rsidR="00C5511B" w:rsidRPr="000A4CC8">
        <w:rPr>
          <w:rFonts w:ascii="Times New Roman" w:hAnsi="Times New Roman" w:cs="Times New Roman"/>
          <w:sz w:val="24"/>
          <w:szCs w:val="24"/>
        </w:rPr>
        <w:t>Федеральный закон от 29 декабря 2010 г. № 436-ФЗ «О защите детей от информации, причиняющей вред их здоровью и развитию», регулирующий отношения, связанные с защитой детей от информации, причиняющей вред их здоровью и (или) развитию, в том числе от такой информации, содержащейся в информационной продукции;</w:t>
      </w:r>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t>2. </w:t>
      </w:r>
      <w:proofErr w:type="gramStart"/>
      <w:r w:rsidR="00C5511B" w:rsidRPr="000A4CC8">
        <w:rPr>
          <w:rFonts w:ascii="Times New Roman" w:hAnsi="Times New Roman" w:cs="Times New Roman"/>
          <w:sz w:val="24"/>
          <w:szCs w:val="24"/>
        </w:rPr>
        <w:t>Федеральный закон от 3 июля 1998 г. № 124-ФЗ «Об основных гарантиях прав ребенка в Российской Федерации», устанавливающий обязанность органов государственной власти Российской Федерации принимать меры по защите ребенка от информации, пропаганды и агитации, наносящих вред его здоровью, нравственному и духовному развитию, в том числе от национальной, классовой, социальной нетерпимости, от рекламы алкогольной продукции и табачных изделий, от пропаганды социального, расового</w:t>
      </w:r>
      <w:proofErr w:type="gramEnd"/>
      <w:r w:rsidR="00C5511B" w:rsidRPr="000A4CC8">
        <w:rPr>
          <w:rFonts w:ascii="Times New Roman" w:hAnsi="Times New Roman" w:cs="Times New Roman"/>
          <w:sz w:val="24"/>
          <w:szCs w:val="24"/>
        </w:rPr>
        <w:t>, национального и религиозного неравенства, от информации порнографического характера, от информации, пропагандирующей нетрадиционные сексуальные отношения, а также от распространения печатной продукции, аудио- и видеопродукции, пропагандирующей насилие и жестокость, наркоманию, токсикоманию, антиобщественное поведение.</w:t>
      </w:r>
    </w:p>
    <w:p w:rsidR="00C5511B" w:rsidRPr="000A4CC8" w:rsidRDefault="00C5511B" w:rsidP="00C5511B">
      <w:pPr>
        <w:jc w:val="both"/>
        <w:rPr>
          <w:rFonts w:ascii="Times New Roman" w:hAnsi="Times New Roman" w:cs="Times New Roman"/>
          <w:sz w:val="24"/>
          <w:szCs w:val="24"/>
        </w:rPr>
      </w:pPr>
      <w:proofErr w:type="gramStart"/>
      <w:r w:rsidRPr="000A4CC8">
        <w:rPr>
          <w:rFonts w:ascii="Times New Roman" w:hAnsi="Times New Roman" w:cs="Times New Roman"/>
          <w:sz w:val="24"/>
          <w:szCs w:val="24"/>
        </w:rPr>
        <w:t xml:space="preserve">В соответствии с приказом </w:t>
      </w:r>
      <w:proofErr w:type="spellStart"/>
      <w:r w:rsidRPr="000A4CC8">
        <w:rPr>
          <w:rFonts w:ascii="Times New Roman" w:hAnsi="Times New Roman" w:cs="Times New Roman"/>
          <w:sz w:val="24"/>
          <w:szCs w:val="24"/>
        </w:rPr>
        <w:t>Минкомсвязи</w:t>
      </w:r>
      <w:proofErr w:type="spellEnd"/>
      <w:r w:rsidRPr="000A4CC8">
        <w:rPr>
          <w:rFonts w:ascii="Times New Roman" w:hAnsi="Times New Roman" w:cs="Times New Roman"/>
          <w:sz w:val="24"/>
          <w:szCs w:val="24"/>
        </w:rPr>
        <w:t xml:space="preserve"> России от 16.06.2014 № 161 «Об утверждении требований к административным и организационным мерам, техни</w:t>
      </w:r>
      <w:r w:rsidR="00B54A19" w:rsidRPr="000A4CC8">
        <w:rPr>
          <w:rFonts w:ascii="Times New Roman" w:hAnsi="Times New Roman" w:cs="Times New Roman"/>
          <w:sz w:val="24"/>
          <w:szCs w:val="24"/>
        </w:rPr>
        <w:t>ческим и программно-</w:t>
      </w:r>
      <w:r w:rsidRPr="000A4CC8">
        <w:rPr>
          <w:rFonts w:ascii="Times New Roman" w:hAnsi="Times New Roman" w:cs="Times New Roman"/>
          <w:sz w:val="24"/>
          <w:szCs w:val="24"/>
        </w:rPr>
        <w:t>аппаратным средствам защиты детей от информации, причиняющей вред их здоровью и (или) развитию», требования к административным и организационным мерам, техническим и программно-аппаратным средствам защиты детей от информации, причиняющей вред их здоровью и (или) развитию, применяются при обороте информационной продукции, содержащей информацию</w:t>
      </w:r>
      <w:proofErr w:type="gramEnd"/>
      <w:r w:rsidRPr="000A4CC8">
        <w:rPr>
          <w:rFonts w:ascii="Times New Roman" w:hAnsi="Times New Roman" w:cs="Times New Roman"/>
          <w:sz w:val="24"/>
          <w:szCs w:val="24"/>
        </w:rPr>
        <w:t xml:space="preserve">, </w:t>
      </w:r>
      <w:proofErr w:type="gramStart"/>
      <w:r w:rsidRPr="000A4CC8">
        <w:rPr>
          <w:rFonts w:ascii="Times New Roman" w:hAnsi="Times New Roman" w:cs="Times New Roman"/>
          <w:sz w:val="24"/>
          <w:szCs w:val="24"/>
        </w:rPr>
        <w:t xml:space="preserve">запрещенную для распространения среди детей, в </w:t>
      </w:r>
      <w:r w:rsidR="00B54A19" w:rsidRPr="000A4CC8">
        <w:rPr>
          <w:rFonts w:ascii="Times New Roman" w:hAnsi="Times New Roman" w:cs="Times New Roman"/>
          <w:sz w:val="24"/>
          <w:szCs w:val="24"/>
        </w:rPr>
        <w:t xml:space="preserve">соответствии с частью 2 статьи 5 </w:t>
      </w:r>
      <w:r w:rsidRPr="000A4CC8">
        <w:rPr>
          <w:rFonts w:ascii="Times New Roman" w:hAnsi="Times New Roman" w:cs="Times New Roman"/>
          <w:sz w:val="24"/>
          <w:szCs w:val="24"/>
        </w:rPr>
        <w:t xml:space="preserve">Федерального закона от 29 декабря 2010 г. № 436-Ф3 «О защите детей от информации, причиняющей вред их здоровью и развитию», в местах, доступных для детей, а также при предоставлении, в соответствии с частью </w:t>
      </w:r>
      <w:r w:rsidR="00B54A19" w:rsidRPr="000A4CC8">
        <w:rPr>
          <w:rFonts w:ascii="Times New Roman" w:hAnsi="Times New Roman" w:cs="Times New Roman"/>
          <w:sz w:val="24"/>
          <w:szCs w:val="24"/>
        </w:rPr>
        <w:t>1</w:t>
      </w:r>
      <w:r w:rsidRPr="000A4CC8">
        <w:rPr>
          <w:rFonts w:ascii="Times New Roman" w:hAnsi="Times New Roman" w:cs="Times New Roman"/>
          <w:sz w:val="24"/>
          <w:szCs w:val="24"/>
        </w:rPr>
        <w:t xml:space="preserve"> статьи 14 Федерального закона № 436-Ф3 доступа к информации, распространяемой посредством информационно-телекоммуникационных сетей, в том числе</w:t>
      </w:r>
      <w:proofErr w:type="gramEnd"/>
      <w:r w:rsidRPr="000A4CC8">
        <w:rPr>
          <w:rFonts w:ascii="Times New Roman" w:hAnsi="Times New Roman" w:cs="Times New Roman"/>
          <w:sz w:val="24"/>
          <w:szCs w:val="24"/>
        </w:rPr>
        <w:t xml:space="preserve"> сети «Интернет», в местах, доступных для детей.</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При этом</w:t>
      </w:r>
      <w:proofErr w:type="gramStart"/>
      <w:r w:rsidRPr="000A4CC8">
        <w:rPr>
          <w:rFonts w:ascii="Times New Roman" w:hAnsi="Times New Roman" w:cs="Times New Roman"/>
          <w:sz w:val="24"/>
          <w:szCs w:val="24"/>
        </w:rPr>
        <w:t>,</w:t>
      </w:r>
      <w:proofErr w:type="gramEnd"/>
      <w:r w:rsidRPr="000A4CC8">
        <w:rPr>
          <w:rFonts w:ascii="Times New Roman" w:hAnsi="Times New Roman" w:cs="Times New Roman"/>
          <w:sz w:val="24"/>
          <w:szCs w:val="24"/>
        </w:rPr>
        <w:t xml:space="preserve"> в целях обеспечения информационной безопасности детей, организациям и физическим лицам рекомендуется реализовать комплекс административных и организационных мер, технических и программно-аппаратных средств защиты детей от информации, причиняющей вред их здоровью и (или) развитию.</w:t>
      </w:r>
    </w:p>
    <w:p w:rsidR="00C5511B" w:rsidRPr="000A4CC8" w:rsidRDefault="00C5511B" w:rsidP="00B54A19">
      <w:pPr>
        <w:jc w:val="center"/>
        <w:rPr>
          <w:rFonts w:ascii="Times New Roman" w:hAnsi="Times New Roman" w:cs="Times New Roman"/>
          <w:b/>
          <w:sz w:val="24"/>
          <w:szCs w:val="24"/>
        </w:rPr>
      </w:pPr>
      <w:r w:rsidRPr="000A4CC8">
        <w:rPr>
          <w:rFonts w:ascii="Times New Roman" w:hAnsi="Times New Roman" w:cs="Times New Roman"/>
          <w:b/>
          <w:sz w:val="24"/>
          <w:szCs w:val="24"/>
        </w:rPr>
        <w:t>Общие положения Методических рекомендаций о реализации мер, направленных на обеспечение безопасности детей в сети «Интернет»</w:t>
      </w:r>
    </w:p>
    <w:p w:rsidR="00C5511B" w:rsidRPr="000A4CC8" w:rsidRDefault="00C5511B" w:rsidP="00C5511B">
      <w:pPr>
        <w:jc w:val="both"/>
        <w:rPr>
          <w:rFonts w:ascii="Times New Roman" w:hAnsi="Times New Roman" w:cs="Times New Roman"/>
          <w:sz w:val="24"/>
          <w:szCs w:val="24"/>
        </w:rPr>
      </w:pPr>
      <w:proofErr w:type="gramStart"/>
      <w:r w:rsidRPr="000A4CC8">
        <w:rPr>
          <w:rFonts w:ascii="Times New Roman" w:hAnsi="Times New Roman" w:cs="Times New Roman"/>
          <w:sz w:val="24"/>
          <w:szCs w:val="24"/>
        </w:rPr>
        <w:t>Организациям и физическим лицам, осуществляющ</w:t>
      </w:r>
      <w:r w:rsidR="00B54A19" w:rsidRPr="000A4CC8">
        <w:rPr>
          <w:rFonts w:ascii="Times New Roman" w:hAnsi="Times New Roman" w:cs="Times New Roman"/>
          <w:sz w:val="24"/>
          <w:szCs w:val="24"/>
        </w:rPr>
        <w:t>им деятельность в информационно-</w:t>
      </w:r>
      <w:r w:rsidRPr="000A4CC8">
        <w:rPr>
          <w:rFonts w:ascii="Times New Roman" w:hAnsi="Times New Roman" w:cs="Times New Roman"/>
          <w:sz w:val="24"/>
          <w:szCs w:val="24"/>
        </w:rPr>
        <w:t xml:space="preserve">телекоммуникационной сети «Интернет», рекомендуется реализовать положения приказа </w:t>
      </w:r>
      <w:proofErr w:type="spellStart"/>
      <w:r w:rsidRPr="000A4CC8">
        <w:rPr>
          <w:rFonts w:ascii="Times New Roman" w:hAnsi="Times New Roman" w:cs="Times New Roman"/>
          <w:sz w:val="24"/>
          <w:szCs w:val="24"/>
        </w:rPr>
        <w:t>Минкомсвязи</w:t>
      </w:r>
      <w:proofErr w:type="spellEnd"/>
      <w:r w:rsidRPr="000A4CC8">
        <w:rPr>
          <w:rFonts w:ascii="Times New Roman" w:hAnsi="Times New Roman" w:cs="Times New Roman"/>
          <w:sz w:val="24"/>
          <w:szCs w:val="24"/>
        </w:rPr>
        <w:t xml:space="preserve"> России от 16.06.2014 № 161 «Об утверждении требований к административным и организационным мерам, техническим и программно-аппаратным средствам защиты детей от информации, причиняющей вред их здоровью и (или) развитию» и нижеуказанный перечень административных мер защиты детей от информации, причиняющей вред их здоровью и (или) развитию:</w:t>
      </w:r>
      <w:proofErr w:type="gramEnd"/>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lastRenderedPageBreak/>
        <w:t>1.</w:t>
      </w:r>
      <w:r w:rsidR="00C5511B" w:rsidRPr="000A4CC8">
        <w:rPr>
          <w:rFonts w:ascii="Times New Roman" w:hAnsi="Times New Roman" w:cs="Times New Roman"/>
          <w:sz w:val="24"/>
          <w:szCs w:val="24"/>
        </w:rPr>
        <w:t> Издавать нормативные локальные акты, направленные на обеспечение защиты детей от информации, причиняющей вред их здоровью и (или) развитию, и ознакомление с ними ответственных работников;</w:t>
      </w:r>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t>2. </w:t>
      </w:r>
      <w:proofErr w:type="gramStart"/>
      <w:r w:rsidR="00C5511B" w:rsidRPr="000A4CC8">
        <w:rPr>
          <w:rFonts w:ascii="Times New Roman" w:hAnsi="Times New Roman" w:cs="Times New Roman"/>
          <w:sz w:val="24"/>
          <w:szCs w:val="24"/>
        </w:rPr>
        <w:t>Осуществлять внутренний контроль за обновлением и соблюдением законодательства Российской Федерации о защите детей от информации, причиняющей вред их здоровью и (или) развитию, за соответствием применяемых административных и организационных мер защиты детей от информации, причиняющей вред их здоровью и (или) развитию, принципам и нормам информационной безопасности детей, включая критерии определения информационной продукции (информации), распространение которой на территории Российской Федерации запрещено или</w:t>
      </w:r>
      <w:proofErr w:type="gramEnd"/>
      <w:r w:rsidR="00C5511B" w:rsidRPr="000A4CC8">
        <w:rPr>
          <w:rFonts w:ascii="Times New Roman" w:hAnsi="Times New Roman" w:cs="Times New Roman"/>
          <w:sz w:val="24"/>
          <w:szCs w:val="24"/>
        </w:rPr>
        <w:t xml:space="preserve"> ограничено, установленные в действующих нормативных правовых актах Российской Федерации, в разъяснениях Верховного Суда Российской Федерации, а также общепризнанные нормы международного права, закрепленные в международных договорах Российской Федерации и рекомендациях международных организаций;</w:t>
      </w:r>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t xml:space="preserve">3. </w:t>
      </w:r>
      <w:proofErr w:type="gramStart"/>
      <w:r w:rsidR="00C5511B" w:rsidRPr="000A4CC8">
        <w:rPr>
          <w:rFonts w:ascii="Times New Roman" w:hAnsi="Times New Roman" w:cs="Times New Roman"/>
          <w:sz w:val="24"/>
          <w:szCs w:val="24"/>
        </w:rPr>
        <w:t>Обеспечивать оперативное рассмотрение претензий, жалоб или запросов органов власти, организаций и граждан Российской Федерации о нарушениях законодательства Российской Федерации о защите детей от информации, причиняющей вред их здоровью и (или) развитию, включая несоответствие применяемых административных и организационных мер защиты детей от информации, причиняющей вред их здоровью и</w:t>
      </w:r>
      <w:r w:rsidRPr="000A4CC8">
        <w:rPr>
          <w:rFonts w:ascii="Times New Roman" w:hAnsi="Times New Roman" w:cs="Times New Roman"/>
          <w:sz w:val="24"/>
          <w:szCs w:val="24"/>
        </w:rPr>
        <w:t xml:space="preserve"> (или) развитию, а также о нали</w:t>
      </w:r>
      <w:r w:rsidR="00C5511B" w:rsidRPr="000A4CC8">
        <w:rPr>
          <w:rFonts w:ascii="Times New Roman" w:hAnsi="Times New Roman" w:cs="Times New Roman"/>
          <w:sz w:val="24"/>
          <w:szCs w:val="24"/>
        </w:rPr>
        <w:t>чии доступа детей к информации, запрещенной для распространения</w:t>
      </w:r>
      <w:proofErr w:type="gramEnd"/>
      <w:r w:rsidR="00C5511B" w:rsidRPr="000A4CC8">
        <w:rPr>
          <w:rFonts w:ascii="Times New Roman" w:hAnsi="Times New Roman" w:cs="Times New Roman"/>
          <w:sz w:val="24"/>
          <w:szCs w:val="24"/>
        </w:rPr>
        <w:t xml:space="preserve"> среди детей, и направление мотивированного ответа о результатах рассмотрения таких обращений, жалоб или претензий. В случае обращений со стороны органов власти, необходимо обеспечить предоставление информации и ответа в сроки, указанные в соответствующем обращении, но не позднее одного месяца с момента получения обращения;</w:t>
      </w:r>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t>4. </w:t>
      </w:r>
      <w:r w:rsidR="00C5511B" w:rsidRPr="000A4CC8">
        <w:rPr>
          <w:rFonts w:ascii="Times New Roman" w:hAnsi="Times New Roman" w:cs="Times New Roman"/>
          <w:sz w:val="24"/>
          <w:szCs w:val="24"/>
        </w:rPr>
        <w:t xml:space="preserve">Способствование выявлению правонарушений и преступлений, совершенных в отношении несовершеннолетних с использованием сети </w:t>
      </w:r>
      <w:r w:rsidRPr="000A4CC8">
        <w:rPr>
          <w:rFonts w:ascii="Times New Roman" w:hAnsi="Times New Roman" w:cs="Times New Roman"/>
          <w:sz w:val="24"/>
          <w:szCs w:val="24"/>
        </w:rPr>
        <w:t>«</w:t>
      </w:r>
      <w:r w:rsidR="00C5511B" w:rsidRPr="000A4CC8">
        <w:rPr>
          <w:rFonts w:ascii="Times New Roman" w:hAnsi="Times New Roman" w:cs="Times New Roman"/>
          <w:sz w:val="24"/>
          <w:szCs w:val="24"/>
        </w:rPr>
        <w:t>Интернет</w:t>
      </w:r>
      <w:r w:rsidRPr="000A4CC8">
        <w:rPr>
          <w:rFonts w:ascii="Times New Roman" w:hAnsi="Times New Roman" w:cs="Times New Roman"/>
          <w:sz w:val="24"/>
          <w:szCs w:val="24"/>
        </w:rPr>
        <w:t>»</w:t>
      </w:r>
      <w:proofErr w:type="gramStart"/>
      <w:r w:rsidR="00C5511B" w:rsidRPr="000A4CC8">
        <w:rPr>
          <w:rFonts w:ascii="Times New Roman" w:hAnsi="Times New Roman" w:cs="Times New Roman"/>
          <w:sz w:val="24"/>
          <w:szCs w:val="24"/>
        </w:rPr>
        <w:t xml:space="preserve"> ,</w:t>
      </w:r>
      <w:proofErr w:type="gramEnd"/>
      <w:r w:rsidR="00C5511B" w:rsidRPr="000A4CC8">
        <w:rPr>
          <w:rFonts w:ascii="Times New Roman" w:hAnsi="Times New Roman" w:cs="Times New Roman"/>
          <w:sz w:val="24"/>
          <w:szCs w:val="24"/>
        </w:rPr>
        <w:t xml:space="preserve"> путем организации необходимых действий, указанных в запросах правоохранительных органов и органов прокуратуры;</w:t>
      </w:r>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t>5. </w:t>
      </w:r>
      <w:r w:rsidR="00C5511B" w:rsidRPr="000A4CC8">
        <w:rPr>
          <w:rFonts w:ascii="Times New Roman" w:hAnsi="Times New Roman" w:cs="Times New Roman"/>
          <w:sz w:val="24"/>
          <w:szCs w:val="24"/>
        </w:rPr>
        <w:t xml:space="preserve">Обеспечивать работу служб поддержки и исключения возможности трудоустройства в данные службы кандидатов, которые могут не подходить для работы, связанной с контактами с детьми: лишенные права заниматься педагогической деятельностью в соответствии со вступившим в законную силу приговором суда; </w:t>
      </w:r>
      <w:proofErr w:type="gramStart"/>
      <w:r w:rsidR="00C5511B" w:rsidRPr="000A4CC8">
        <w:rPr>
          <w:rFonts w:ascii="Times New Roman" w:hAnsi="Times New Roman" w:cs="Times New Roman"/>
          <w:sz w:val="24"/>
          <w:szCs w:val="24"/>
        </w:rPr>
        <w:t>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w:t>
      </w:r>
      <w:proofErr w:type="gramEnd"/>
      <w:r w:rsidR="00C5511B" w:rsidRPr="000A4CC8">
        <w:rPr>
          <w:rFonts w:ascii="Times New Roman" w:hAnsi="Times New Roman" w:cs="Times New Roman"/>
          <w:sz w:val="24"/>
          <w:szCs w:val="24"/>
        </w:rPr>
        <w:t xml:space="preserve"> и безопасности государства, а также против общественной безопасности; имеющие неснятую или непогашенную судимость за умышленные тяжкие и особо тяжкие преступления; </w:t>
      </w:r>
      <w:r w:rsidR="00C5511B" w:rsidRPr="000A4CC8">
        <w:rPr>
          <w:rFonts w:ascii="Times New Roman" w:hAnsi="Times New Roman" w:cs="Times New Roman"/>
          <w:sz w:val="24"/>
          <w:szCs w:val="24"/>
        </w:rPr>
        <w:lastRenderedPageBreak/>
        <w:t>признанные недееспособными в установленном федеральным законодательством порядке:</w:t>
      </w:r>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t>6.</w:t>
      </w:r>
      <w:r w:rsidRPr="000A4CC8">
        <w:rPr>
          <w:rFonts w:ascii="Times New Roman" w:hAnsi="Times New Roman" w:cs="Times New Roman"/>
          <w:sz w:val="24"/>
          <w:szCs w:val="24"/>
          <w:lang w:val="en-US"/>
        </w:rPr>
        <w:t> </w:t>
      </w:r>
      <w:r w:rsidR="00C5511B" w:rsidRPr="000A4CC8">
        <w:rPr>
          <w:rFonts w:ascii="Times New Roman" w:hAnsi="Times New Roman" w:cs="Times New Roman"/>
          <w:sz w:val="24"/>
          <w:szCs w:val="24"/>
        </w:rPr>
        <w:t>Обеспечивать регулярный аудит систем мониторинга и фильтрации запрещенной для детей информации;</w:t>
      </w:r>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t>7. </w:t>
      </w:r>
      <w:proofErr w:type="gramStart"/>
      <w:r w:rsidR="00C5511B" w:rsidRPr="000A4CC8">
        <w:rPr>
          <w:rFonts w:ascii="Times New Roman" w:hAnsi="Times New Roman" w:cs="Times New Roman"/>
          <w:sz w:val="24"/>
          <w:szCs w:val="24"/>
        </w:rPr>
        <w:t>Оперативно удалять персональные данные детей, опубликованные на сайте либо сервисе с целью причинения вреда здоровью и (или) развитию ребенку или группе детей, чьи персональные данные были опубликованы, и направлять информацию о лицах, разместивших данную информацию для вышеуказанных целей, и лицах, участвующих в реализации вышеуказанных целей, в правоохранительные органы с целью привлечения данных лиц к ответственности.</w:t>
      </w:r>
      <w:proofErr w:type="gramEnd"/>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Важным аспектом реализации административных мер защиты детей от информации, причиняющей вред их здоровью и (или) развитию, является повышение информационной компетентности в сфере кибербезопасности детей и их родителей (законных представителей). В связи с этим рекомендуется организациям и физическим лицам, осуществляющим деятельность в информационно-телекоммуникационной сети «Интернет», реализовывать следующие меры:</w:t>
      </w:r>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t>1. </w:t>
      </w:r>
      <w:r w:rsidR="00C5511B" w:rsidRPr="000A4CC8">
        <w:rPr>
          <w:rFonts w:ascii="Times New Roman" w:hAnsi="Times New Roman" w:cs="Times New Roman"/>
          <w:sz w:val="24"/>
          <w:szCs w:val="24"/>
        </w:rPr>
        <w:t>Создавать и размещать на регулярной основе социальную рекламу и реализовывать другие просветительские меры, направленные на пропаганду информационной безопасности среди несовершеннолетних пользователей и их родителей (законных представителей);</w:t>
      </w:r>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t>2. </w:t>
      </w:r>
      <w:r w:rsidR="00C5511B" w:rsidRPr="000A4CC8">
        <w:rPr>
          <w:rFonts w:ascii="Times New Roman" w:hAnsi="Times New Roman" w:cs="Times New Roman"/>
          <w:sz w:val="24"/>
          <w:szCs w:val="24"/>
        </w:rPr>
        <w:t xml:space="preserve">Разместить информацию о контактах, включая </w:t>
      </w:r>
      <w:proofErr w:type="gramStart"/>
      <w:r w:rsidR="00C5511B" w:rsidRPr="000A4CC8">
        <w:rPr>
          <w:rFonts w:ascii="Times New Roman" w:hAnsi="Times New Roman" w:cs="Times New Roman"/>
          <w:sz w:val="24"/>
          <w:szCs w:val="24"/>
        </w:rPr>
        <w:t>интернет-ссылки</w:t>
      </w:r>
      <w:proofErr w:type="gramEnd"/>
      <w:r w:rsidR="00C5511B" w:rsidRPr="000A4CC8">
        <w:rPr>
          <w:rFonts w:ascii="Times New Roman" w:hAnsi="Times New Roman" w:cs="Times New Roman"/>
          <w:sz w:val="24"/>
          <w:szCs w:val="24"/>
        </w:rPr>
        <w:t xml:space="preserve"> и телефоны, соответствующих некоммерческих организаций и органов власти, осуществляющих деятельность в сфере обеспечения информационной безопасности детства;</w:t>
      </w:r>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t>3. </w:t>
      </w:r>
      <w:r w:rsidR="00C5511B" w:rsidRPr="000A4CC8">
        <w:rPr>
          <w:rFonts w:ascii="Times New Roman" w:hAnsi="Times New Roman" w:cs="Times New Roman"/>
          <w:sz w:val="24"/>
          <w:szCs w:val="24"/>
        </w:rPr>
        <w:t>Осуществлять сотрудничество с органами власти, образовательными организациями и некоммерческими организациями в целях повышения информационной культуры несовершеннолетних пользователей и их родителей (законных представителей) путем осуществления совместных просветит</w:t>
      </w:r>
      <w:r w:rsidRPr="000A4CC8">
        <w:rPr>
          <w:rFonts w:ascii="Times New Roman" w:hAnsi="Times New Roman" w:cs="Times New Roman"/>
          <w:sz w:val="24"/>
          <w:szCs w:val="24"/>
        </w:rPr>
        <w:t>ельских проектов, создания об</w:t>
      </w:r>
      <w:r w:rsidR="00C5511B" w:rsidRPr="000A4CC8">
        <w:rPr>
          <w:rFonts w:ascii="Times New Roman" w:hAnsi="Times New Roman" w:cs="Times New Roman"/>
          <w:sz w:val="24"/>
          <w:szCs w:val="24"/>
        </w:rPr>
        <w:t>разовательных ресурсов, разработки рекомендаций и материалов для обучения безопасной работы с сайтами или сервисами и в иных целях.</w:t>
      </w:r>
    </w:p>
    <w:p w:rsidR="00C5511B" w:rsidRPr="000A4CC8" w:rsidRDefault="00C5511B" w:rsidP="00B54A19">
      <w:pPr>
        <w:jc w:val="center"/>
        <w:rPr>
          <w:rFonts w:ascii="Times New Roman" w:hAnsi="Times New Roman" w:cs="Times New Roman"/>
          <w:b/>
          <w:sz w:val="24"/>
          <w:szCs w:val="24"/>
        </w:rPr>
      </w:pPr>
      <w:r w:rsidRPr="000A4CC8">
        <w:rPr>
          <w:rFonts w:ascii="Times New Roman" w:hAnsi="Times New Roman" w:cs="Times New Roman"/>
          <w:b/>
          <w:sz w:val="24"/>
          <w:szCs w:val="24"/>
        </w:rPr>
        <w:t>Обмен информацией между пользователями</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В данную категорию входят интернет-ресурсы и технические программные решения, направленные на предоставление возможности двум и более пользователям в сети «Интернет» обмениваться информацией в любой форме, например, социальные сети, мессенджеры, сервисы электронной почты и другие, которым рекомендуется реализовать следующие меры:</w:t>
      </w:r>
    </w:p>
    <w:p w:rsidR="00C5511B" w:rsidRPr="000A4CC8" w:rsidRDefault="00B54A19" w:rsidP="00C5511B">
      <w:pPr>
        <w:jc w:val="both"/>
        <w:rPr>
          <w:rFonts w:ascii="Times New Roman" w:hAnsi="Times New Roman" w:cs="Times New Roman"/>
          <w:sz w:val="24"/>
          <w:szCs w:val="24"/>
        </w:rPr>
      </w:pPr>
      <w:r w:rsidRPr="000A4CC8">
        <w:rPr>
          <w:rFonts w:ascii="Times New Roman" w:hAnsi="Times New Roman" w:cs="Times New Roman"/>
          <w:sz w:val="24"/>
          <w:szCs w:val="24"/>
        </w:rPr>
        <w:t>1. </w:t>
      </w:r>
      <w:r w:rsidR="00C5511B" w:rsidRPr="000A4CC8">
        <w:rPr>
          <w:rFonts w:ascii="Times New Roman" w:hAnsi="Times New Roman" w:cs="Times New Roman"/>
          <w:sz w:val="24"/>
          <w:szCs w:val="24"/>
        </w:rPr>
        <w:t>Обеспечить внедрение функций приватности, оставив в результатах поиска внутри ресурса либо сервиса и (или) внешних поисковых систем следующую информацию из профилей зарегистрированных несовершенных пользователей: фамилия и имя, фотография (</w:t>
      </w:r>
      <w:proofErr w:type="spellStart"/>
      <w:r w:rsidR="00C5511B" w:rsidRPr="000A4CC8">
        <w:rPr>
          <w:rFonts w:ascii="Times New Roman" w:hAnsi="Times New Roman" w:cs="Times New Roman"/>
          <w:sz w:val="24"/>
          <w:szCs w:val="24"/>
        </w:rPr>
        <w:t>аватар</w:t>
      </w:r>
      <w:proofErr w:type="spellEnd"/>
      <w:r w:rsidR="00C5511B" w:rsidRPr="000A4CC8">
        <w:rPr>
          <w:rFonts w:ascii="Times New Roman" w:hAnsi="Times New Roman" w:cs="Times New Roman"/>
          <w:sz w:val="24"/>
          <w:szCs w:val="24"/>
        </w:rPr>
        <w:t>) и дата рождения;</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lastRenderedPageBreak/>
        <w:t>2. </w:t>
      </w:r>
      <w:r w:rsidR="00C5511B" w:rsidRPr="000A4CC8">
        <w:rPr>
          <w:rFonts w:ascii="Times New Roman" w:hAnsi="Times New Roman" w:cs="Times New Roman"/>
          <w:sz w:val="24"/>
          <w:szCs w:val="24"/>
        </w:rPr>
        <w:t xml:space="preserve">Обеспечить исключение из публичного доступа неограниченному кругу лиц персональных данных детей в виде </w:t>
      </w:r>
      <w:proofErr w:type="spellStart"/>
      <w:r w:rsidR="00C5511B" w:rsidRPr="000A4CC8">
        <w:rPr>
          <w:rFonts w:ascii="Times New Roman" w:hAnsi="Times New Roman" w:cs="Times New Roman"/>
          <w:sz w:val="24"/>
          <w:szCs w:val="24"/>
        </w:rPr>
        <w:t>геометок</w:t>
      </w:r>
      <w:proofErr w:type="spellEnd"/>
      <w:r w:rsidR="00C5511B" w:rsidRPr="000A4CC8">
        <w:rPr>
          <w:rFonts w:ascii="Times New Roman" w:hAnsi="Times New Roman" w:cs="Times New Roman"/>
          <w:sz w:val="24"/>
          <w:szCs w:val="24"/>
        </w:rPr>
        <w:t>, номера телефона и информации об образовательном учреждении, в котором проходит обучение ребенок;</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3.</w:t>
      </w:r>
      <w:r w:rsidRPr="000A4CC8">
        <w:rPr>
          <w:rFonts w:ascii="Times New Roman" w:hAnsi="Times New Roman" w:cs="Times New Roman"/>
          <w:sz w:val="24"/>
          <w:szCs w:val="24"/>
          <w:lang w:val="en-US"/>
        </w:rPr>
        <w:t> </w:t>
      </w:r>
      <w:r w:rsidR="00C5511B" w:rsidRPr="000A4CC8">
        <w:rPr>
          <w:rFonts w:ascii="Times New Roman" w:hAnsi="Times New Roman" w:cs="Times New Roman"/>
          <w:sz w:val="24"/>
          <w:szCs w:val="24"/>
        </w:rPr>
        <w:t xml:space="preserve">Включить в форму регистрации вопроса о возрасте пользователя и, в случае отметки пользователем о </w:t>
      </w:r>
      <w:proofErr w:type="spellStart"/>
      <w:r w:rsidR="00C5511B" w:rsidRPr="000A4CC8">
        <w:rPr>
          <w:rFonts w:ascii="Times New Roman" w:hAnsi="Times New Roman" w:cs="Times New Roman"/>
          <w:sz w:val="24"/>
          <w:szCs w:val="24"/>
        </w:rPr>
        <w:t>недостижении</w:t>
      </w:r>
      <w:proofErr w:type="spellEnd"/>
      <w:r w:rsidR="00C5511B" w:rsidRPr="000A4CC8">
        <w:rPr>
          <w:rFonts w:ascii="Times New Roman" w:hAnsi="Times New Roman" w:cs="Times New Roman"/>
          <w:sz w:val="24"/>
          <w:szCs w:val="24"/>
        </w:rPr>
        <w:t xml:space="preserve"> им совершеннолетия, предоставление возможности подключения родителей (законных представителей) для совместного управления аккаунтом;</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4.</w:t>
      </w:r>
      <w:r w:rsidRPr="000A4CC8">
        <w:rPr>
          <w:rFonts w:ascii="Times New Roman" w:hAnsi="Times New Roman" w:cs="Times New Roman"/>
          <w:sz w:val="24"/>
          <w:szCs w:val="24"/>
          <w:lang w:val="en-US"/>
        </w:rPr>
        <w:t> </w:t>
      </w:r>
      <w:r w:rsidR="00C5511B" w:rsidRPr="000A4CC8">
        <w:rPr>
          <w:rFonts w:ascii="Times New Roman" w:hAnsi="Times New Roman" w:cs="Times New Roman"/>
          <w:sz w:val="24"/>
          <w:szCs w:val="24"/>
        </w:rPr>
        <w:t xml:space="preserve">Предоставить пользователям настройки предварительной </w:t>
      </w:r>
      <w:proofErr w:type="spellStart"/>
      <w:r w:rsidR="00C5511B" w:rsidRPr="000A4CC8">
        <w:rPr>
          <w:rFonts w:ascii="Times New Roman" w:hAnsi="Times New Roman" w:cs="Times New Roman"/>
          <w:sz w:val="24"/>
          <w:szCs w:val="24"/>
        </w:rPr>
        <w:t>модерации</w:t>
      </w:r>
      <w:proofErr w:type="spellEnd"/>
      <w:r w:rsidR="00C5511B" w:rsidRPr="000A4CC8">
        <w:rPr>
          <w:rFonts w:ascii="Times New Roman" w:hAnsi="Times New Roman" w:cs="Times New Roman"/>
          <w:sz w:val="24"/>
          <w:szCs w:val="24"/>
        </w:rPr>
        <w:t xml:space="preserve"> комментариев других пользователей перед публикацией в своем профиле;</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5. </w:t>
      </w:r>
      <w:r w:rsidR="00C5511B" w:rsidRPr="000A4CC8">
        <w:rPr>
          <w:rFonts w:ascii="Times New Roman" w:hAnsi="Times New Roman" w:cs="Times New Roman"/>
          <w:sz w:val="24"/>
          <w:szCs w:val="24"/>
        </w:rPr>
        <w:t xml:space="preserve">Обеспечить внедрение функции, позволяющей ограничить взаимодействие детей с </w:t>
      </w:r>
      <w:proofErr w:type="gramStart"/>
      <w:r w:rsidR="00C5511B" w:rsidRPr="000A4CC8">
        <w:rPr>
          <w:rFonts w:ascii="Times New Roman" w:hAnsi="Times New Roman" w:cs="Times New Roman"/>
          <w:sz w:val="24"/>
          <w:szCs w:val="24"/>
        </w:rPr>
        <w:t>запрещенным</w:t>
      </w:r>
      <w:proofErr w:type="gramEnd"/>
      <w:r w:rsidR="00C5511B" w:rsidRPr="000A4CC8">
        <w:rPr>
          <w:rFonts w:ascii="Times New Roman" w:hAnsi="Times New Roman" w:cs="Times New Roman"/>
          <w:sz w:val="24"/>
          <w:szCs w:val="24"/>
        </w:rPr>
        <w:t xml:space="preserve"> для детей информационным контентом и включение данной функции по умолчанию;</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6. </w:t>
      </w:r>
      <w:r w:rsidR="00C5511B" w:rsidRPr="000A4CC8">
        <w:rPr>
          <w:rFonts w:ascii="Times New Roman" w:hAnsi="Times New Roman" w:cs="Times New Roman"/>
          <w:sz w:val="24"/>
          <w:szCs w:val="24"/>
        </w:rPr>
        <w:t>Разработать механизм родительского контроля, предоставляющий возможность родителям отслеживать список друзей ребенка, его местонахождения и его активности;</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7. </w:t>
      </w:r>
      <w:proofErr w:type="gramStart"/>
      <w:r w:rsidR="00C5511B" w:rsidRPr="000A4CC8">
        <w:rPr>
          <w:rFonts w:ascii="Times New Roman" w:hAnsi="Times New Roman" w:cs="Times New Roman"/>
          <w:sz w:val="24"/>
          <w:szCs w:val="24"/>
        </w:rPr>
        <w:t>Ограничить допуск детей в возрасте до 12 лет до каналов и сообществ, содержащих нежелательный контент для детей, и разработать механизмы предупреждения о нежелательном контенте для остальных возрастных групп до 18 лет в соответствии с возрастной классификацией информации, предусмотренной Федеральным законом от 29 декабря 2010 г. № 436-Ф3 «О защите детей от информации, причиняющей вред их здоровью и развитию»;</w:t>
      </w:r>
      <w:proofErr w:type="gramEnd"/>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8. </w:t>
      </w:r>
      <w:proofErr w:type="gramStart"/>
      <w:r w:rsidR="00C5511B" w:rsidRPr="000A4CC8">
        <w:rPr>
          <w:rFonts w:ascii="Times New Roman" w:hAnsi="Times New Roman" w:cs="Times New Roman"/>
          <w:sz w:val="24"/>
          <w:szCs w:val="24"/>
        </w:rPr>
        <w:t>Исключить для несовершеннолетних пользователей рекламу, ориентированную на вовлечение детей в противоправные действия и в политическую деятельность, и рекламу нежелательного контента для детей;</w:t>
      </w:r>
      <w:proofErr w:type="gramEnd"/>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9. </w:t>
      </w:r>
      <w:r w:rsidR="00C5511B" w:rsidRPr="000A4CC8">
        <w:rPr>
          <w:rFonts w:ascii="Times New Roman" w:hAnsi="Times New Roman" w:cs="Times New Roman"/>
          <w:sz w:val="24"/>
          <w:szCs w:val="24"/>
        </w:rPr>
        <w:t xml:space="preserve">Разработать функционал, позволяющий авторам при публикации и распространении контента для более двух лиц </w:t>
      </w:r>
      <w:proofErr w:type="gramStart"/>
      <w:r w:rsidR="00C5511B" w:rsidRPr="000A4CC8">
        <w:rPr>
          <w:rFonts w:ascii="Times New Roman" w:hAnsi="Times New Roman" w:cs="Times New Roman"/>
          <w:sz w:val="24"/>
          <w:szCs w:val="24"/>
        </w:rPr>
        <w:t>разместить</w:t>
      </w:r>
      <w:proofErr w:type="gramEnd"/>
      <w:r w:rsidR="00C5511B" w:rsidRPr="000A4CC8">
        <w:rPr>
          <w:rFonts w:ascii="Times New Roman" w:hAnsi="Times New Roman" w:cs="Times New Roman"/>
          <w:sz w:val="24"/>
          <w:szCs w:val="24"/>
        </w:rPr>
        <w:t xml:space="preserve"> возрастную маркировку «запрещено для детей», и обеспечить невозможность просмотра данного материал несовершеннолетними пользователями;</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10. </w:t>
      </w:r>
      <w:r w:rsidR="00C5511B" w:rsidRPr="000A4CC8">
        <w:rPr>
          <w:rFonts w:ascii="Times New Roman" w:hAnsi="Times New Roman" w:cs="Times New Roman"/>
          <w:sz w:val="24"/>
          <w:szCs w:val="24"/>
        </w:rPr>
        <w:t>Разработать правила для физических лиц и юридических лиц об использовании сайта или сервиса в качестве канала распространения информации для более двух пользователей, о</w:t>
      </w:r>
      <w:r w:rsidRPr="000A4CC8">
        <w:rPr>
          <w:rFonts w:ascii="Times New Roman" w:hAnsi="Times New Roman" w:cs="Times New Roman"/>
          <w:sz w:val="24"/>
          <w:szCs w:val="24"/>
        </w:rPr>
        <w:t>б</w:t>
      </w:r>
      <w:r w:rsidR="00C5511B" w:rsidRPr="000A4CC8">
        <w:rPr>
          <w:rFonts w:ascii="Times New Roman" w:hAnsi="Times New Roman" w:cs="Times New Roman"/>
          <w:sz w:val="24"/>
          <w:szCs w:val="24"/>
        </w:rPr>
        <w:t>ъединенных в группы, каналы и другие формы распространения информации.</w:t>
      </w:r>
    </w:p>
    <w:p w:rsidR="00C5511B" w:rsidRPr="000A4CC8" w:rsidRDefault="00C5511B" w:rsidP="00DF0B67">
      <w:pPr>
        <w:jc w:val="center"/>
        <w:rPr>
          <w:rFonts w:ascii="Times New Roman" w:hAnsi="Times New Roman" w:cs="Times New Roman"/>
          <w:b/>
          <w:sz w:val="24"/>
          <w:szCs w:val="24"/>
        </w:rPr>
      </w:pPr>
      <w:r w:rsidRPr="000A4CC8">
        <w:rPr>
          <w:rFonts w:ascii="Times New Roman" w:hAnsi="Times New Roman" w:cs="Times New Roman"/>
          <w:b/>
          <w:sz w:val="24"/>
          <w:szCs w:val="24"/>
        </w:rPr>
        <w:t>Информационные сайты</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В данную категорию входят и</w:t>
      </w:r>
      <w:r w:rsidR="00C5511B" w:rsidRPr="000A4CC8">
        <w:rPr>
          <w:rFonts w:ascii="Times New Roman" w:hAnsi="Times New Roman" w:cs="Times New Roman"/>
          <w:sz w:val="24"/>
          <w:szCs w:val="24"/>
        </w:rPr>
        <w:t>нтернет-ресурсы и технические программные решения, предоставляющие пользователям сети «Интернет» в одностороннем порядке информацию общественного, политического, либо другого характера, которым рекомендуется реализовать следующие меры:</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1. </w:t>
      </w:r>
      <w:proofErr w:type="gramStart"/>
      <w:r w:rsidR="00C5511B" w:rsidRPr="000A4CC8">
        <w:rPr>
          <w:rFonts w:ascii="Times New Roman" w:hAnsi="Times New Roman" w:cs="Times New Roman"/>
          <w:sz w:val="24"/>
          <w:szCs w:val="24"/>
        </w:rPr>
        <w:t>Разместить знак</w:t>
      </w:r>
      <w:proofErr w:type="gramEnd"/>
      <w:r w:rsidR="00C5511B" w:rsidRPr="000A4CC8">
        <w:rPr>
          <w:rFonts w:ascii="Times New Roman" w:hAnsi="Times New Roman" w:cs="Times New Roman"/>
          <w:sz w:val="24"/>
          <w:szCs w:val="24"/>
        </w:rPr>
        <w:t xml:space="preserve"> информационной продукции и (или) текстовое предупреждение об ограничении ее распространения среди детей, соответствующие одной из категорий информационной продукции, установленных частью 3 статьи 6 Федерального закона от 29 декабря 2010 г. № 436-ФЗ «О защите детей от информации, причиняющей вред их здоровью и развитию»;</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lastRenderedPageBreak/>
        <w:t>2.  </w:t>
      </w:r>
      <w:r w:rsidR="00C5511B" w:rsidRPr="000A4CC8">
        <w:rPr>
          <w:rFonts w:ascii="Times New Roman" w:hAnsi="Times New Roman" w:cs="Times New Roman"/>
          <w:sz w:val="24"/>
          <w:szCs w:val="24"/>
        </w:rPr>
        <w:t>До просмотра мультимедиа (видео, фотографии, комментарии и другого контента), в котором может содержаться запрещенная для детей информация, разместить текстовый или графический знак информационной продукции для предупреждения о недопустимости просмотра данного контента детьми;</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3. </w:t>
      </w:r>
      <w:r w:rsidR="00C5511B" w:rsidRPr="000A4CC8">
        <w:rPr>
          <w:rFonts w:ascii="Times New Roman" w:hAnsi="Times New Roman" w:cs="Times New Roman"/>
          <w:sz w:val="24"/>
          <w:szCs w:val="24"/>
        </w:rPr>
        <w:t>При наличии функций, позволяющих пользователям обсуждать и комментировать контент, рядом с каждым сообщением должна быть предусмотрена функция жалобы в администрацию ресурса о нарушении законодательства в сфере информационной защиты детей.</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 xml:space="preserve">Кроме этого, администрации информационного сайта рекомендовано обеспечивать контроль за распространяемой </w:t>
      </w:r>
      <w:proofErr w:type="gramStart"/>
      <w:r w:rsidRPr="000A4CC8">
        <w:rPr>
          <w:rFonts w:ascii="Times New Roman" w:hAnsi="Times New Roman" w:cs="Times New Roman"/>
          <w:sz w:val="24"/>
          <w:szCs w:val="24"/>
        </w:rPr>
        <w:t>информацией</w:t>
      </w:r>
      <w:proofErr w:type="gramEnd"/>
      <w:r w:rsidRPr="000A4CC8">
        <w:rPr>
          <w:rFonts w:ascii="Times New Roman" w:hAnsi="Times New Roman" w:cs="Times New Roman"/>
          <w:sz w:val="24"/>
          <w:szCs w:val="24"/>
        </w:rPr>
        <w:t xml:space="preserve"> как на собственном сайте, так и на других сайтах, используемых администрацией информационного сайта.</w:t>
      </w:r>
    </w:p>
    <w:p w:rsidR="00C5511B" w:rsidRPr="000A4CC8" w:rsidRDefault="00C5511B" w:rsidP="00DF0B67">
      <w:pPr>
        <w:jc w:val="center"/>
        <w:rPr>
          <w:rFonts w:ascii="Times New Roman" w:hAnsi="Times New Roman" w:cs="Times New Roman"/>
          <w:b/>
          <w:sz w:val="24"/>
          <w:szCs w:val="24"/>
        </w:rPr>
      </w:pPr>
      <w:proofErr w:type="gramStart"/>
      <w:r w:rsidRPr="000A4CC8">
        <w:rPr>
          <w:rFonts w:ascii="Times New Roman" w:hAnsi="Times New Roman" w:cs="Times New Roman"/>
          <w:b/>
          <w:sz w:val="24"/>
          <w:szCs w:val="24"/>
        </w:rPr>
        <w:t>Интернет-сервисы</w:t>
      </w:r>
      <w:proofErr w:type="gramEnd"/>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В данную группу входят и</w:t>
      </w:r>
      <w:r w:rsidR="00C5511B" w:rsidRPr="000A4CC8">
        <w:rPr>
          <w:rFonts w:ascii="Times New Roman" w:hAnsi="Times New Roman" w:cs="Times New Roman"/>
          <w:sz w:val="24"/>
          <w:szCs w:val="24"/>
        </w:rPr>
        <w:t xml:space="preserve">нтернет-ресурсы и технические программные решения, направленные на предоставление своим пользователям различных товаров </w:t>
      </w:r>
      <w:proofErr w:type="gramStart"/>
      <w:r w:rsidR="00C5511B" w:rsidRPr="000A4CC8">
        <w:rPr>
          <w:rFonts w:ascii="Times New Roman" w:hAnsi="Times New Roman" w:cs="Times New Roman"/>
          <w:sz w:val="24"/>
          <w:szCs w:val="24"/>
        </w:rPr>
        <w:t>и(</w:t>
      </w:r>
      <w:proofErr w:type="gramEnd"/>
      <w:r w:rsidR="00C5511B" w:rsidRPr="000A4CC8">
        <w:rPr>
          <w:rFonts w:ascii="Times New Roman" w:hAnsi="Times New Roman" w:cs="Times New Roman"/>
          <w:sz w:val="24"/>
          <w:szCs w:val="24"/>
        </w:rPr>
        <w:t>или) услу</w:t>
      </w:r>
      <w:r w:rsidRPr="000A4CC8">
        <w:rPr>
          <w:rFonts w:ascii="Times New Roman" w:hAnsi="Times New Roman" w:cs="Times New Roman"/>
          <w:sz w:val="24"/>
          <w:szCs w:val="24"/>
        </w:rPr>
        <w:t>г</w:t>
      </w:r>
      <w:r w:rsidR="00C5511B" w:rsidRPr="000A4CC8">
        <w:rPr>
          <w:rFonts w:ascii="Times New Roman" w:hAnsi="Times New Roman" w:cs="Times New Roman"/>
          <w:sz w:val="24"/>
          <w:szCs w:val="24"/>
        </w:rPr>
        <w:t>, например, интернет-магазины, приложения, игры и другие, которым рекомендуется реализовать следующие меры:</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1. </w:t>
      </w:r>
      <w:r w:rsidR="00C5511B" w:rsidRPr="000A4CC8">
        <w:rPr>
          <w:rFonts w:ascii="Times New Roman" w:hAnsi="Times New Roman" w:cs="Times New Roman"/>
          <w:sz w:val="24"/>
          <w:szCs w:val="24"/>
        </w:rPr>
        <w:t>При продаже товаров и услуг, которые включают информационный контент, запрещенный для детей и отдельных возрастных категорий в соответствии с Федеральным законом от 29 декабря 2010 г. № 436-Ф3 «О защите детей от информации, причиняющей вред их здоровью и развитию», администрация интерне</w:t>
      </w:r>
      <w:proofErr w:type="gramStart"/>
      <w:r w:rsidR="00C5511B" w:rsidRPr="000A4CC8">
        <w:rPr>
          <w:rFonts w:ascii="Times New Roman" w:hAnsi="Times New Roman" w:cs="Times New Roman"/>
          <w:sz w:val="24"/>
          <w:szCs w:val="24"/>
        </w:rPr>
        <w:t>т-</w:t>
      </w:r>
      <w:proofErr w:type="gramEnd"/>
      <w:r w:rsidR="00C5511B" w:rsidRPr="000A4CC8">
        <w:rPr>
          <w:rFonts w:ascii="Times New Roman" w:hAnsi="Times New Roman" w:cs="Times New Roman"/>
          <w:sz w:val="24"/>
          <w:szCs w:val="24"/>
        </w:rPr>
        <w:t xml:space="preserve"> сервиса обязана запросить дополнительную информацию о покупателе (Ф.И.О.; возраст, телефон) и, в случае недостижения пользователем возраста продажи либо непредоставления данной информации, отказать в продаже товара или оказания услуг;</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2. </w:t>
      </w:r>
      <w:r w:rsidR="00C5511B" w:rsidRPr="000A4CC8">
        <w:rPr>
          <w:rFonts w:ascii="Times New Roman" w:hAnsi="Times New Roman" w:cs="Times New Roman"/>
          <w:sz w:val="24"/>
          <w:szCs w:val="24"/>
        </w:rPr>
        <w:t>При предоставлении товаров и услуг, ориентированных на взрослых, подробная информация о них должна быть недоступна. Краткая информация должна содержать возрастную маркировку, текстовое предупреждение о недопустимости просмотра данного товара или услуги до момента согласия пользователя об ответственности за последствия просмотра подробной информации;</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3. </w:t>
      </w:r>
      <w:r w:rsidR="00C5511B" w:rsidRPr="000A4CC8">
        <w:rPr>
          <w:rFonts w:ascii="Times New Roman" w:hAnsi="Times New Roman" w:cs="Times New Roman"/>
          <w:sz w:val="24"/>
          <w:szCs w:val="24"/>
        </w:rPr>
        <w:t>Разработать методы родительского контроля, позволяющие родителям ознакомиться с историей оказанных их ребенку услуг или приобретенными им товарами, настраивать доступные ребенку категории товаров или услуг и ограничить возможности ребенка по получению ими возмездных или безвозмездных товаров или услуг.</w:t>
      </w:r>
    </w:p>
    <w:p w:rsidR="00C5511B" w:rsidRPr="000A4CC8" w:rsidRDefault="00C5511B" w:rsidP="00DF0B67">
      <w:pPr>
        <w:jc w:val="center"/>
        <w:rPr>
          <w:rFonts w:ascii="Times New Roman" w:hAnsi="Times New Roman" w:cs="Times New Roman"/>
          <w:b/>
          <w:sz w:val="24"/>
          <w:szCs w:val="24"/>
        </w:rPr>
      </w:pPr>
      <w:r w:rsidRPr="000A4CC8">
        <w:rPr>
          <w:rFonts w:ascii="Times New Roman" w:hAnsi="Times New Roman" w:cs="Times New Roman"/>
          <w:b/>
          <w:sz w:val="24"/>
          <w:szCs w:val="24"/>
        </w:rPr>
        <w:t>Поисковые системы</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В данную группу входят и</w:t>
      </w:r>
      <w:r w:rsidR="00C5511B" w:rsidRPr="000A4CC8">
        <w:rPr>
          <w:rFonts w:ascii="Times New Roman" w:hAnsi="Times New Roman" w:cs="Times New Roman"/>
          <w:sz w:val="24"/>
          <w:szCs w:val="24"/>
        </w:rPr>
        <w:t>нтернет-ресурсы и технические программные решения, направленные на организацию поиска по запросу пользователя информации в сети «Интерне</w:t>
      </w:r>
      <w:r w:rsidRPr="000A4CC8">
        <w:rPr>
          <w:rFonts w:ascii="Times New Roman" w:hAnsi="Times New Roman" w:cs="Times New Roman"/>
          <w:sz w:val="24"/>
          <w:szCs w:val="24"/>
        </w:rPr>
        <w:t>т» и (или) информации в рамках и</w:t>
      </w:r>
      <w:r w:rsidR="00C5511B" w:rsidRPr="000A4CC8">
        <w:rPr>
          <w:rFonts w:ascii="Times New Roman" w:hAnsi="Times New Roman" w:cs="Times New Roman"/>
          <w:sz w:val="24"/>
          <w:szCs w:val="24"/>
        </w:rPr>
        <w:t>нтернет-ресурса или технического программного решения, на котором организован поиск информации, например, поисковые системы, системы поиска для сайтов и другие, которым рекомендуется реализовать следующие меры:</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1. </w:t>
      </w:r>
      <w:r w:rsidR="00C5511B" w:rsidRPr="000A4CC8">
        <w:rPr>
          <w:rFonts w:ascii="Times New Roman" w:hAnsi="Times New Roman" w:cs="Times New Roman"/>
          <w:sz w:val="24"/>
          <w:szCs w:val="24"/>
        </w:rPr>
        <w:t xml:space="preserve">Разработать механизм предупреждения пользователей о </w:t>
      </w:r>
      <w:proofErr w:type="gramStart"/>
      <w:r w:rsidR="00C5511B" w:rsidRPr="000A4CC8">
        <w:rPr>
          <w:rFonts w:ascii="Times New Roman" w:hAnsi="Times New Roman" w:cs="Times New Roman"/>
          <w:sz w:val="24"/>
          <w:szCs w:val="24"/>
        </w:rPr>
        <w:t>нежелательном</w:t>
      </w:r>
      <w:proofErr w:type="gramEnd"/>
      <w:r w:rsidR="00C5511B" w:rsidRPr="000A4CC8">
        <w:rPr>
          <w:rFonts w:ascii="Times New Roman" w:hAnsi="Times New Roman" w:cs="Times New Roman"/>
          <w:sz w:val="24"/>
          <w:szCs w:val="24"/>
        </w:rPr>
        <w:t xml:space="preserve"> для детей контенте, выдающемся в результатах поиска;</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lastRenderedPageBreak/>
        <w:t>2. </w:t>
      </w:r>
      <w:r w:rsidR="00C5511B" w:rsidRPr="000A4CC8">
        <w:rPr>
          <w:rFonts w:ascii="Times New Roman" w:hAnsi="Times New Roman" w:cs="Times New Roman"/>
          <w:sz w:val="24"/>
          <w:szCs w:val="24"/>
        </w:rPr>
        <w:t xml:space="preserve">Разработать механизм безопасного поиска, предназначенного для родителей (законных представителей) и позволяющего при включении ограничить допуск несовершеннолетних пользователей к </w:t>
      </w:r>
      <w:proofErr w:type="gramStart"/>
      <w:r w:rsidR="00C5511B" w:rsidRPr="000A4CC8">
        <w:rPr>
          <w:rFonts w:ascii="Times New Roman" w:hAnsi="Times New Roman" w:cs="Times New Roman"/>
          <w:sz w:val="24"/>
          <w:szCs w:val="24"/>
        </w:rPr>
        <w:t>нежелательному</w:t>
      </w:r>
      <w:proofErr w:type="gramEnd"/>
      <w:r w:rsidR="00C5511B" w:rsidRPr="000A4CC8">
        <w:rPr>
          <w:rFonts w:ascii="Times New Roman" w:hAnsi="Times New Roman" w:cs="Times New Roman"/>
          <w:sz w:val="24"/>
          <w:szCs w:val="24"/>
        </w:rPr>
        <w:t xml:space="preserve"> контенту;</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3. </w:t>
      </w:r>
      <w:r w:rsidR="00C5511B" w:rsidRPr="000A4CC8">
        <w:rPr>
          <w:rFonts w:ascii="Times New Roman" w:hAnsi="Times New Roman" w:cs="Times New Roman"/>
          <w:sz w:val="24"/>
          <w:szCs w:val="24"/>
        </w:rPr>
        <w:t>Исключить из результатов поиска персональные данные детей в форме ссылок на аккаунты в социальных сетях;</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4. </w:t>
      </w:r>
      <w:r w:rsidR="00C5511B" w:rsidRPr="000A4CC8">
        <w:rPr>
          <w:rFonts w:ascii="Times New Roman" w:hAnsi="Times New Roman" w:cs="Times New Roman"/>
          <w:sz w:val="24"/>
          <w:szCs w:val="24"/>
        </w:rPr>
        <w:t>Использовать средства контентной фильтрации для выявления запрещённой для детей информации.</w:t>
      </w:r>
    </w:p>
    <w:p w:rsidR="00C5511B" w:rsidRPr="000A4CC8" w:rsidRDefault="00C5511B" w:rsidP="00DF0B67">
      <w:pPr>
        <w:jc w:val="center"/>
        <w:rPr>
          <w:rFonts w:ascii="Times New Roman" w:hAnsi="Times New Roman" w:cs="Times New Roman"/>
          <w:b/>
          <w:sz w:val="24"/>
          <w:szCs w:val="24"/>
        </w:rPr>
      </w:pPr>
      <w:r w:rsidRPr="000A4CC8">
        <w:rPr>
          <w:rFonts w:ascii="Times New Roman" w:hAnsi="Times New Roman" w:cs="Times New Roman"/>
          <w:b/>
          <w:sz w:val="24"/>
          <w:szCs w:val="24"/>
        </w:rPr>
        <w:t>Ресурсы, содержащие информацию, запрещенную для детей</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В данную группу входят и</w:t>
      </w:r>
      <w:r w:rsidR="00C5511B" w:rsidRPr="000A4CC8">
        <w:rPr>
          <w:rFonts w:ascii="Times New Roman" w:hAnsi="Times New Roman" w:cs="Times New Roman"/>
          <w:sz w:val="24"/>
          <w:szCs w:val="24"/>
        </w:rPr>
        <w:t>нтернет-ресурсы и технические программные решения, публикующие и распространяющие информационный контент, запрещенный для детей в соответствии с Федеральным законом от 29 декабря 2010 г. №436-ФЭ «О защите детей от информации, причиняющей вред их здоровью и развитию» и отдельными законодательными актами Российской Федерации, которым рекомендуется реализовать следующие меры:</w:t>
      </w:r>
    </w:p>
    <w:p w:rsidR="00C5511B" w:rsidRPr="000A4CC8" w:rsidRDefault="00DF0B67" w:rsidP="00C5511B">
      <w:pPr>
        <w:jc w:val="both"/>
        <w:rPr>
          <w:rFonts w:ascii="Times New Roman" w:hAnsi="Times New Roman" w:cs="Times New Roman"/>
          <w:sz w:val="24"/>
          <w:szCs w:val="24"/>
        </w:rPr>
      </w:pPr>
      <w:r w:rsidRPr="000A4CC8">
        <w:rPr>
          <w:rFonts w:ascii="Times New Roman" w:hAnsi="Times New Roman" w:cs="Times New Roman"/>
          <w:sz w:val="24"/>
          <w:szCs w:val="24"/>
        </w:rPr>
        <w:t>1. </w:t>
      </w:r>
      <w:proofErr w:type="gramStart"/>
      <w:r w:rsidR="00C5511B" w:rsidRPr="000A4CC8">
        <w:rPr>
          <w:rFonts w:ascii="Times New Roman" w:hAnsi="Times New Roman" w:cs="Times New Roman"/>
          <w:sz w:val="24"/>
          <w:szCs w:val="24"/>
        </w:rPr>
        <w:t>До ознакомления с информацией, публикуемой администрацией интернет-сервиса и запрещенной для детей в соответствии с Федеральным законом от 29 декабря 2010 г. № 436-ФЗ «О защите детей от информации, причиняющей вред их здоровью и развитию» и отдельными законодательными актами Российской Федерации, пользователь должен пройти регистрацию, указав Ф.И.О., номер телефона и возраст.</w:t>
      </w:r>
      <w:proofErr w:type="gramEnd"/>
      <w:r w:rsidR="00C5511B" w:rsidRPr="000A4CC8">
        <w:rPr>
          <w:rFonts w:ascii="Times New Roman" w:hAnsi="Times New Roman" w:cs="Times New Roman"/>
          <w:sz w:val="24"/>
          <w:szCs w:val="24"/>
        </w:rPr>
        <w:t xml:space="preserve"> Дальнейший доступ к информации должен быть разрешен только для совершеннолетних граждан, и, в случае недостижения пользователем совершеннолетнего возраста, администрация интерне</w:t>
      </w:r>
      <w:proofErr w:type="gramStart"/>
      <w:r w:rsidR="00C5511B" w:rsidRPr="000A4CC8">
        <w:rPr>
          <w:rFonts w:ascii="Times New Roman" w:hAnsi="Times New Roman" w:cs="Times New Roman"/>
          <w:sz w:val="24"/>
          <w:szCs w:val="24"/>
        </w:rPr>
        <w:t>т-</w:t>
      </w:r>
      <w:proofErr w:type="gramEnd"/>
      <w:r w:rsidR="00C5511B" w:rsidRPr="000A4CC8">
        <w:rPr>
          <w:rFonts w:ascii="Times New Roman" w:hAnsi="Times New Roman" w:cs="Times New Roman"/>
          <w:sz w:val="24"/>
          <w:szCs w:val="24"/>
        </w:rPr>
        <w:t xml:space="preserve"> ресурса обязана отказать в регистрации и ограничить самостоятельный доступ к сайту.</w:t>
      </w:r>
    </w:p>
    <w:p w:rsidR="00C5511B" w:rsidRPr="000A4CC8" w:rsidRDefault="00C5511B" w:rsidP="00C5511B">
      <w:pPr>
        <w:jc w:val="both"/>
        <w:rPr>
          <w:rFonts w:ascii="Times New Roman" w:hAnsi="Times New Roman" w:cs="Times New Roman"/>
          <w:sz w:val="24"/>
          <w:szCs w:val="24"/>
        </w:rPr>
      </w:pPr>
      <w:r w:rsidRPr="000A4CC8">
        <w:rPr>
          <w:rFonts w:ascii="Times New Roman" w:hAnsi="Times New Roman" w:cs="Times New Roman"/>
          <w:sz w:val="24"/>
          <w:szCs w:val="24"/>
        </w:rPr>
        <w:t>Организациям и физическим лицам рекомендуется исключить рекламу данных Интернет-ресурсов или технических программных решении, включая размещение информации об их работе, контенте и другой информации в сети «Интернет», для неограниченного круга лиц, среди которых могут быть несовершеннолетние пользователи.</w:t>
      </w:r>
    </w:p>
    <w:p w:rsidR="00993106" w:rsidRPr="000A4CC8" w:rsidRDefault="00993106" w:rsidP="00C5511B">
      <w:pPr>
        <w:jc w:val="both"/>
        <w:rPr>
          <w:rFonts w:ascii="Times New Roman" w:hAnsi="Times New Roman" w:cs="Times New Roman"/>
          <w:sz w:val="24"/>
          <w:szCs w:val="24"/>
        </w:rPr>
      </w:pPr>
    </w:p>
    <w:sectPr w:rsidR="00993106" w:rsidRPr="000A4CC8" w:rsidSect="000A4CC8">
      <w:pgSz w:w="11909" w:h="16834"/>
      <w:pgMar w:top="1440" w:right="1440" w:bottom="1440" w:left="1440" w:header="0" w:footer="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04877"/>
    <w:multiLevelType w:val="multilevel"/>
    <w:tmpl w:val="65B8D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0F6DEC"/>
    <w:multiLevelType w:val="multilevel"/>
    <w:tmpl w:val="8A8A6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5E4C9E"/>
    <w:multiLevelType w:val="multilevel"/>
    <w:tmpl w:val="123A9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9A148E1"/>
    <w:multiLevelType w:val="multilevel"/>
    <w:tmpl w:val="66762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CF2621"/>
    <w:multiLevelType w:val="multilevel"/>
    <w:tmpl w:val="11765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F9735AE"/>
    <w:multiLevelType w:val="multilevel"/>
    <w:tmpl w:val="0DFCE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A862F5D"/>
    <w:multiLevelType w:val="multilevel"/>
    <w:tmpl w:val="87C87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03D045E"/>
    <w:multiLevelType w:val="multilevel"/>
    <w:tmpl w:val="93FCB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3617BBE"/>
    <w:multiLevelType w:val="multilevel"/>
    <w:tmpl w:val="0472C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76B6B84"/>
    <w:multiLevelType w:val="multilevel"/>
    <w:tmpl w:val="E9E24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D1C737C"/>
    <w:multiLevelType w:val="hybridMultilevel"/>
    <w:tmpl w:val="63C61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E8D2E50"/>
    <w:multiLevelType w:val="multilevel"/>
    <w:tmpl w:val="D6921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7"/>
  </w:num>
  <w:num w:numId="4">
    <w:abstractNumId w:val="4"/>
  </w:num>
  <w:num w:numId="5">
    <w:abstractNumId w:val="9"/>
  </w:num>
  <w:num w:numId="6">
    <w:abstractNumId w:val="1"/>
  </w:num>
  <w:num w:numId="7">
    <w:abstractNumId w:val="8"/>
  </w:num>
  <w:num w:numId="8">
    <w:abstractNumId w:val="6"/>
  </w:num>
  <w:num w:numId="9">
    <w:abstractNumId w:val="0"/>
  </w:num>
  <w:num w:numId="10">
    <w:abstractNumId w:val="3"/>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11B"/>
    <w:rsid w:val="000A4CC8"/>
    <w:rsid w:val="00993106"/>
    <w:rsid w:val="00B54A19"/>
    <w:rsid w:val="00C5511B"/>
    <w:rsid w:val="00DF0B67"/>
    <w:rsid w:val="00EE0A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551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5511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5511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5511B"/>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C551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5511B"/>
    <w:rPr>
      <w:b/>
      <w:bCs/>
    </w:rPr>
  </w:style>
  <w:style w:type="paragraph" w:styleId="a5">
    <w:name w:val="List Paragraph"/>
    <w:basedOn w:val="a"/>
    <w:uiPriority w:val="34"/>
    <w:qFormat/>
    <w:rsid w:val="00C5511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551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5511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5511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5511B"/>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C551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5511B"/>
    <w:rPr>
      <w:b/>
      <w:bCs/>
    </w:rPr>
  </w:style>
  <w:style w:type="paragraph" w:styleId="a5">
    <w:name w:val="List Paragraph"/>
    <w:basedOn w:val="a"/>
    <w:uiPriority w:val="34"/>
    <w:qFormat/>
    <w:rsid w:val="00C551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04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3192</Words>
  <Characters>18200</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 Ковшилло</dc:creator>
  <cp:keywords/>
  <dc:description/>
  <cp:lastModifiedBy>Admin</cp:lastModifiedBy>
  <cp:revision>3</cp:revision>
  <dcterms:created xsi:type="dcterms:W3CDTF">2019-04-01T13:46:00Z</dcterms:created>
  <dcterms:modified xsi:type="dcterms:W3CDTF">2022-08-24T07:09:00Z</dcterms:modified>
</cp:coreProperties>
</file>