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FF2" w:rsidRPr="001D11CF" w:rsidRDefault="00F84FD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СПРАВКА</w:t>
      </w:r>
      <w:r w:rsidRPr="001D11CF">
        <w:rPr>
          <w:lang w:val="ru-RU"/>
        </w:rP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 результатам государственной итоговой аттестации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 11-х классов</w:t>
      </w:r>
      <w:r w:rsidR="007E37B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образовательных учреждений</w:t>
      </w:r>
      <w:r w:rsid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Ахтынского</w:t>
      </w:r>
      <w:proofErr w:type="spellEnd"/>
      <w:r w:rsid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района 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 2022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году</w:t>
      </w:r>
    </w:p>
    <w:p w:rsidR="00756FF2" w:rsidRPr="001D11CF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Цель: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определение качества образования учеников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по результатам внешней независимой оценки.</w:t>
      </w:r>
    </w:p>
    <w:p w:rsidR="00756FF2" w:rsidRPr="001D11CF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Инструментом независимой оценки образовательных достижений выпускников является государственная итоговая аттестация.</w:t>
      </w:r>
    </w:p>
    <w:p w:rsidR="00756FF2" w:rsidRPr="001D11CF" w:rsidRDefault="001D11C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В 2022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году ГИА-11 проводилась в соответствии с Порядком, утвержденным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</w:t>
      </w:r>
      <w:proofErr w:type="spellStart"/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и </w:t>
      </w:r>
      <w:proofErr w:type="spellStart"/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Рособрнадзора</w:t>
      </w:r>
      <w:proofErr w:type="spellEnd"/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от 07.11.2018 № 190/1512. Выпускники сдавали экзамены по обязательным предметам: русскому языку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и математике. Выпускники, которые планируют поступление в вуз, сдавали ЕГЭ по предметам по выбору. </w:t>
      </w:r>
    </w:p>
    <w:p w:rsidR="00756FF2" w:rsidRDefault="001D11C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В течение года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7E37B4">
        <w:rPr>
          <w:rFonts w:hAnsi="Times New Roman" w:cs="Times New Roman"/>
          <w:color w:val="000000"/>
          <w:sz w:val="24"/>
          <w:szCs w:val="24"/>
          <w:lang w:val="ru-RU"/>
        </w:rPr>
        <w:t xml:space="preserve">образовательных учреждениях района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осуществлялось постоянное информирование учащихся 11-х классов и их родителей по вопросам подготовки к ГИА-11: проведен ряд родительских собраний, где рассмотрены вопросы нормативно-правового обеспечения ГИА-11, подробно изучены инструкции для участников ЕГЭ и ГВЭ</w:t>
      </w:r>
      <w:r w:rsidR="001A055E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До сведения учащихся и родителей своевременно доводились результаты всех диагностических работ, учителя-предметники проводили анализ работ с целью выявления причин неудач учащихся и устранения пробелов в знаниях.</w:t>
      </w:r>
    </w:p>
    <w:p w:rsidR="00D75804" w:rsidRPr="001D11CF" w:rsidRDefault="00D75804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Количество участников ЕГЭ – 106.</w:t>
      </w:r>
    </w:p>
    <w:p w:rsidR="00756FF2" w:rsidRPr="001D11CF" w:rsidRDefault="001A055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Аттестат о среднем общем образовании получили</w:t>
      </w:r>
      <w:r w:rsidR="00EE3C00" w:rsidRPr="00EE3C00">
        <w:rPr>
          <w:rFonts w:hAnsi="Times New Roman" w:cs="Times New Roman"/>
          <w:color w:val="000000"/>
          <w:sz w:val="24"/>
          <w:szCs w:val="24"/>
          <w:lang w:val="ru-RU"/>
        </w:rPr>
        <w:t xml:space="preserve"> 88</w:t>
      </w:r>
      <w:r w:rsidR="006D0FC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выпускников</w:t>
      </w:r>
      <w:r w:rsidR="008333C3">
        <w:rPr>
          <w:rFonts w:hAnsi="Times New Roman" w:cs="Times New Roman"/>
          <w:color w:val="000000"/>
          <w:sz w:val="24"/>
          <w:szCs w:val="24"/>
          <w:lang w:val="ru-RU"/>
        </w:rPr>
        <w:t xml:space="preserve">, что составляет </w:t>
      </w:r>
      <w:r w:rsidR="00EE3C00" w:rsidRPr="00EE3C00">
        <w:rPr>
          <w:rFonts w:hAnsi="Times New Roman" w:cs="Times New Roman"/>
          <w:color w:val="000000"/>
          <w:sz w:val="24"/>
          <w:szCs w:val="24"/>
          <w:lang w:val="ru-RU"/>
        </w:rPr>
        <w:t>83%</w:t>
      </w:r>
      <w:r w:rsidR="005834CB">
        <w:rPr>
          <w:rFonts w:hAnsi="Times New Roman" w:cs="Times New Roman"/>
          <w:color w:val="000000"/>
          <w:sz w:val="24"/>
          <w:szCs w:val="24"/>
          <w:lang w:val="ru-RU"/>
        </w:rPr>
        <w:t xml:space="preserve"> от общего количества сдававших ЕГЭ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. Количество</w:t>
      </w:r>
      <w:r w:rsidR="00EE3C00">
        <w:rPr>
          <w:rFonts w:hAnsi="Times New Roman" w:cs="Times New Roman"/>
          <w:color w:val="000000"/>
          <w:sz w:val="24"/>
          <w:szCs w:val="24"/>
          <w:lang w:val="ru-RU"/>
        </w:rPr>
        <w:t xml:space="preserve"> выпускников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, получивших в 2021/22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учебном году аттестат о среднем общем образовании с отличием, –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7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человек, что составило</w:t>
      </w:r>
      <w:r w:rsidR="008671A1">
        <w:rPr>
          <w:rFonts w:hAnsi="Times New Roman" w:cs="Times New Roman"/>
          <w:color w:val="000000"/>
          <w:sz w:val="24"/>
          <w:szCs w:val="24"/>
          <w:lang w:val="ru-RU"/>
        </w:rPr>
        <w:t xml:space="preserve"> 6.6 </w:t>
      </w:r>
      <w:r w:rsidR="00E45961">
        <w:rPr>
          <w:rFonts w:hAnsi="Times New Roman" w:cs="Times New Roman"/>
          <w:color w:val="000000"/>
          <w:sz w:val="24"/>
          <w:szCs w:val="24"/>
          <w:lang w:val="ru-RU"/>
        </w:rPr>
        <w:t xml:space="preserve">%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от общей численности выпускников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 сдававших ЕГЭ.</w:t>
      </w:r>
    </w:p>
    <w:p w:rsidR="00756FF2" w:rsidRPr="001D11CF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Количество</w:t>
      </w:r>
      <w:r w:rsidR="00556AB2">
        <w:rPr>
          <w:rFonts w:hAnsi="Times New Roman" w:cs="Times New Roman"/>
          <w:color w:val="000000"/>
          <w:sz w:val="24"/>
          <w:szCs w:val="24"/>
          <w:lang w:val="ru-RU"/>
        </w:rPr>
        <w:t xml:space="preserve"> участников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="00556AB2">
        <w:rPr>
          <w:rFonts w:hAnsi="Times New Roman" w:cs="Times New Roman"/>
          <w:color w:val="000000"/>
          <w:sz w:val="24"/>
          <w:szCs w:val="24"/>
          <w:lang w:val="ru-RU"/>
        </w:rPr>
        <w:t>обязательного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ЕГЭ по русскому языку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A05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56AB2">
        <w:rPr>
          <w:rFonts w:hAnsi="Times New Roman" w:cs="Times New Roman"/>
          <w:color w:val="000000"/>
          <w:sz w:val="24"/>
          <w:szCs w:val="24"/>
          <w:lang w:val="ru-RU"/>
        </w:rPr>
        <w:t>106</w:t>
      </w:r>
      <w:r w:rsidR="00E4596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человек; преодолели минимальный порог </w:t>
      </w:r>
      <w:r w:rsidR="001A055E">
        <w:rPr>
          <w:rFonts w:hAnsi="Times New Roman" w:cs="Times New Roman"/>
          <w:color w:val="000000"/>
          <w:sz w:val="24"/>
          <w:szCs w:val="24"/>
          <w:lang w:val="ru-RU"/>
        </w:rPr>
        <w:t xml:space="preserve">-  </w:t>
      </w:r>
      <w:r w:rsidR="008671A1">
        <w:rPr>
          <w:rFonts w:hAnsi="Times New Roman" w:cs="Times New Roman"/>
          <w:color w:val="000000"/>
          <w:sz w:val="24"/>
          <w:szCs w:val="24"/>
          <w:lang w:val="ru-RU"/>
        </w:rPr>
        <w:t>90</w:t>
      </w:r>
      <w:r w:rsidR="001A05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671A1">
        <w:rPr>
          <w:rFonts w:hAnsi="Times New Roman" w:cs="Times New Roman"/>
          <w:color w:val="000000"/>
          <w:sz w:val="24"/>
          <w:szCs w:val="24"/>
          <w:lang w:val="ru-RU"/>
        </w:rPr>
        <w:t>выпускников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B47CE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Количество сдававших обязательный ЕГЭ по математике –</w:t>
      </w:r>
      <w:r w:rsidR="001A05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B47CE">
        <w:rPr>
          <w:rFonts w:hAnsi="Times New Roman" w:cs="Times New Roman"/>
          <w:color w:val="000000"/>
          <w:sz w:val="24"/>
          <w:szCs w:val="24"/>
          <w:lang w:val="ru-RU"/>
        </w:rPr>
        <w:t>105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человек</w:t>
      </w:r>
      <w:r w:rsidR="003B47C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9B233B" w:rsidRDefault="00F84FDF" w:rsidP="00C82D5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преодолели минимальный порог</w:t>
      </w:r>
      <w:r w:rsidR="0024071A">
        <w:rPr>
          <w:rFonts w:hAnsi="Times New Roman" w:cs="Times New Roman"/>
          <w:color w:val="000000"/>
          <w:sz w:val="24"/>
          <w:szCs w:val="24"/>
          <w:lang w:val="ru-RU"/>
        </w:rPr>
        <w:t>- 95выпускников</w:t>
      </w:r>
      <w:bookmarkStart w:id="0" w:name="_GoBack"/>
      <w:bookmarkEnd w:id="0"/>
      <w:r w:rsidR="003B47C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756FF2" w:rsidRPr="001D11CF" w:rsidRDefault="00F84FDF" w:rsidP="009B233B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Из них:</w:t>
      </w:r>
      <w:r w:rsidR="009B233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математику профильного уровня в 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году сдавали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B47CE">
        <w:rPr>
          <w:rFonts w:hAnsi="Times New Roman" w:cs="Times New Roman"/>
          <w:color w:val="000000"/>
          <w:sz w:val="24"/>
          <w:szCs w:val="24"/>
          <w:lang w:val="ru-RU"/>
        </w:rPr>
        <w:t xml:space="preserve">18 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человек, что составило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16, 98 % 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от 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>количества сдававших ЕГЭ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5804">
        <w:rPr>
          <w:rFonts w:hAnsi="Times New Roman" w:cs="Times New Roman"/>
          <w:color w:val="000000"/>
          <w:sz w:val="24"/>
          <w:szCs w:val="24"/>
          <w:lang w:val="ru-RU"/>
        </w:rPr>
        <w:t xml:space="preserve">Преодолели </w:t>
      </w:r>
      <w:proofErr w:type="gramStart"/>
      <w:r w:rsidR="00D75804">
        <w:rPr>
          <w:rFonts w:hAnsi="Times New Roman" w:cs="Times New Roman"/>
          <w:color w:val="000000"/>
          <w:sz w:val="24"/>
          <w:szCs w:val="24"/>
          <w:lang w:val="ru-RU"/>
        </w:rPr>
        <w:t>минимальный</w:t>
      </w:r>
      <w:proofErr w:type="gramEnd"/>
      <w:r w:rsidR="00D75804">
        <w:rPr>
          <w:rFonts w:hAnsi="Times New Roman" w:cs="Times New Roman"/>
          <w:color w:val="000000"/>
          <w:sz w:val="24"/>
          <w:szCs w:val="24"/>
          <w:lang w:val="ru-RU"/>
        </w:rPr>
        <w:t xml:space="preserve"> порог-14 выпускников, что составляет 77,77% от количества сдававших математику профильного уровня.</w:t>
      </w:r>
    </w:p>
    <w:p w:rsidR="00C82D53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В 2021/22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учебном году обучающиеся выбрали для сдачи ЕГЭ следующие предметы учебного плана: </w:t>
      </w:r>
    </w:p>
    <w:p w:rsidR="00D67F28" w:rsidRPr="000D6AC5" w:rsidRDefault="00F84FDF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обществознание </w:t>
      </w:r>
      <w:r w:rsidR="009B233B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51</w:t>
      </w:r>
      <w:r w:rsidR="009B233B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физику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10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информатику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2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английский язык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химию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39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историю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36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биологию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41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, литературу –</w:t>
      </w:r>
      <w:r w:rsidR="00C82D53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="00D75804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75804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>еографию</w:t>
      </w:r>
      <w:r w:rsidR="00D75804">
        <w:rPr>
          <w:rFonts w:hAnsi="Times New Roman" w:cs="Times New Roman"/>
          <w:color w:val="000000"/>
          <w:sz w:val="24"/>
          <w:szCs w:val="24"/>
          <w:lang w:val="ru-RU"/>
        </w:rPr>
        <w:t>-1.</w:t>
      </w:r>
    </w:p>
    <w:p w:rsidR="00D67F28" w:rsidRPr="000D6AC5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67F28" w:rsidRPr="00D67F28" w:rsidRDefault="00D67F28" w:rsidP="00D67F28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D67F28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r w:rsidRPr="00D67F28">
        <w:rPr>
          <w:rFonts w:hAnsi="Times New Roman" w:cs="Times New Roman"/>
          <w:b/>
          <w:color w:val="000000"/>
          <w:sz w:val="24"/>
          <w:szCs w:val="24"/>
          <w:lang w:val="ru-RU"/>
        </w:rPr>
        <w:t>Средние баллы</w:t>
      </w:r>
      <w:r w:rsidR="007E37B4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по району</w:t>
      </w:r>
      <w:proofErr w:type="gramStart"/>
      <w:r w:rsidRPr="000D6AC5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</w:t>
      </w:r>
      <w:r w:rsidRPr="00D67F28">
        <w:rPr>
          <w:rFonts w:hAnsi="Times New Roman" w:cs="Times New Roman"/>
          <w:b/>
          <w:color w:val="000000"/>
          <w:sz w:val="24"/>
          <w:szCs w:val="24"/>
          <w:lang w:val="ru-RU"/>
        </w:rPr>
        <w:t>:</w:t>
      </w:r>
      <w:proofErr w:type="gramEnd"/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Русский язык – 50,99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Математика (проф.) – 47, 56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Математика базовая – 4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Литература – 49,00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Информатика – 20,00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Физика -36, 27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Химия – 32,07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Биология – 51,29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Обществознание - 46,59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История - 47,92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География – 19,00</w:t>
      </w:r>
    </w:p>
    <w:p w:rsidR="00D67F28" w:rsidRPr="000D6AC5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Иностранные языки (англ.) – 37, 5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Сравнительная таблица результатов государственной итоговой аттестации</w:t>
      </w:r>
      <w:r w:rsidRPr="00D67F28"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67F2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 11-х классов в форме ЕГЭ</w:t>
      </w:r>
    </w:p>
    <w:tbl>
      <w:tblPr>
        <w:tblW w:w="10379" w:type="dxa"/>
        <w:tblInd w:w="-176" w:type="dxa"/>
        <w:tblLook w:val="04A0" w:firstRow="1" w:lastRow="0" w:firstColumn="1" w:lastColumn="0" w:noHBand="0" w:noVBand="1"/>
      </w:tblPr>
      <w:tblGrid>
        <w:gridCol w:w="3069"/>
        <w:gridCol w:w="3917"/>
        <w:gridCol w:w="3393"/>
      </w:tblGrid>
      <w:tr w:rsidR="00D67F28" w:rsidRPr="0024071A" w:rsidTr="00BF7020">
        <w:trPr>
          <w:trHeight w:val="300"/>
        </w:trPr>
        <w:tc>
          <w:tcPr>
            <w:tcW w:w="10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Предмет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Средний балл за 2021 г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Средний балл за 2022 г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58,36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50,99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Математика (проф.)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35,72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47,56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Математика (баз.)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ЕГЭ не проводился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8D5EEC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49,00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Физика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37,65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36,27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42,02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32,07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49,16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51,29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Обществознание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41,28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46,59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История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37,97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47,92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География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19,00</w:t>
            </w:r>
          </w:p>
        </w:tc>
      </w:tr>
      <w:tr w:rsidR="00D67F28" w:rsidRPr="00D67F28" w:rsidTr="00BF7020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Иностранные языки</w:t>
            </w:r>
          </w:p>
        </w:tc>
        <w:tc>
          <w:tcPr>
            <w:tcW w:w="3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38,00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F28" w:rsidRPr="00D67F28" w:rsidRDefault="00D67F28" w:rsidP="00D67F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67F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37,5</w:t>
            </w:r>
          </w:p>
        </w:tc>
      </w:tr>
    </w:tbl>
    <w:p w:rsidR="008D5EEC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В образовательных </w:t>
      </w:r>
      <w:r w:rsidR="007E37B4">
        <w:rPr>
          <w:rFonts w:hAnsi="Times New Roman" w:cs="Times New Roman"/>
          <w:color w:val="000000"/>
          <w:sz w:val="24"/>
          <w:szCs w:val="24"/>
          <w:lang w:val="ru-RU"/>
        </w:rPr>
        <w:t xml:space="preserve">учреждениях 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Ахтынского</w:t>
      </w:r>
      <w:proofErr w:type="spellEnd"/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 района по результатам ЕГЭ 2022 г. </w:t>
      </w:r>
      <w:proofErr w:type="gramStart"/>
      <w:r w:rsidR="009B233B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proofErr w:type="gramEnd"/>
      <w:r w:rsidR="009B233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>сравнении</w:t>
      </w:r>
      <w:proofErr w:type="gramEnd"/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с результатами  ЕГЭ 2021 г. средний балл по профильной математике увеличился на</w:t>
      </w:r>
      <w:r w:rsidR="008D5EE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8D5EEC"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11,84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балла,  по литературе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9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баллов,  по биологии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2,13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, по обществознанию –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5,31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, по истории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9,95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D67F28" w:rsidRPr="00D67F28" w:rsidRDefault="00D67F28" w:rsidP="00D67F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Наблюдается  снижение   среднего балла:   по физике –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1,38</w:t>
      </w:r>
      <w:r w:rsidR="009B233B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, 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по химии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9,95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 , по русскому языку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7,37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, по английскому языку - на </w:t>
      </w:r>
      <w:r w:rsidRPr="009B233B">
        <w:rPr>
          <w:rFonts w:hAnsi="Times New Roman" w:cs="Times New Roman"/>
          <w:b/>
          <w:color w:val="000000"/>
          <w:sz w:val="24"/>
          <w:szCs w:val="24"/>
          <w:lang w:val="ru-RU"/>
        </w:rPr>
        <w:t>0,5</w:t>
      </w:r>
      <w:r w:rsidRPr="00D67F28">
        <w:rPr>
          <w:rFonts w:hAnsi="Times New Roman" w:cs="Times New Roman"/>
          <w:color w:val="000000"/>
          <w:sz w:val="24"/>
          <w:szCs w:val="24"/>
          <w:lang w:val="ru-RU"/>
        </w:rPr>
        <w:t xml:space="preserve">.баллов;  </w:t>
      </w:r>
    </w:p>
    <w:p w:rsidR="00756FF2" w:rsidRPr="001D11CF" w:rsidRDefault="00F84FDF" w:rsidP="0046793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Доля выпускников, получивших по результатам ЕГЭ высокие баллы (от</w:t>
      </w:r>
      <w:r w:rsidR="004750E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80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до</w:t>
      </w:r>
      <w:r w:rsidR="004750E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99</w:t>
      </w:r>
      <w:r w:rsidRPr="001D11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)</w:t>
      </w:r>
    </w:p>
    <w:tbl>
      <w:tblPr>
        <w:tblW w:w="8554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878"/>
        <w:gridCol w:w="3201"/>
        <w:gridCol w:w="2615"/>
        <w:gridCol w:w="860"/>
      </w:tblGrid>
      <w:tr w:rsidR="00756FF2" w:rsidTr="007E37B4">
        <w:trPr>
          <w:trHeight w:val="8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6FF2" w:rsidRDefault="00F84FDF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6FF2" w:rsidRPr="001D11CF" w:rsidRDefault="00F84FDF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1D11C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Процент </w:t>
            </w:r>
            <w:proofErr w:type="gramStart"/>
            <w:r w:rsidRPr="001D11C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</w:p>
          <w:p w:rsidR="00756FF2" w:rsidRPr="001D11CF" w:rsidRDefault="00F84FDF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1D11C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от числа </w:t>
            </w:r>
            <w:proofErr w:type="gramStart"/>
            <w:r w:rsidRPr="001D11C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сдававших</w:t>
            </w:r>
            <w:proofErr w:type="gramEnd"/>
            <w:r w:rsidRPr="001D11CF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экзамен</w:t>
            </w:r>
          </w:p>
        </w:tc>
        <w:tc>
          <w:tcPr>
            <w:tcW w:w="2615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6FF2" w:rsidRDefault="00F84FDF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обучающихся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чел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60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6FF2" w:rsidRDefault="004750E8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F84FDF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балл</w:t>
            </w:r>
            <w:proofErr w:type="spellEnd"/>
          </w:p>
        </w:tc>
      </w:tr>
      <w:tr w:rsidR="00756FF2" w:rsidTr="007E37B4">
        <w:trPr>
          <w:trHeight w:val="649"/>
        </w:trPr>
        <w:tc>
          <w:tcPr>
            <w:tcW w:w="0" w:type="auto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6FF2" w:rsidRDefault="00F84FDF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6FF2" w:rsidRPr="004750E8" w:rsidRDefault="004750E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4,72</w:t>
            </w:r>
          </w:p>
        </w:tc>
        <w:tc>
          <w:tcPr>
            <w:tcW w:w="2615" w:type="dxa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56FF2" w:rsidRPr="004750E8" w:rsidRDefault="004750E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860" w:type="dxa"/>
            <w:tcBorders>
              <w:top w:val="none" w:sz="0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50E8" w:rsidRPr="004750E8" w:rsidRDefault="004750E8" w:rsidP="007E37B4">
            <w:pPr>
              <w:rPr>
                <w:lang w:val="ru-RU"/>
              </w:rPr>
            </w:pPr>
            <w:r>
              <w:rPr>
                <w:lang w:val="ru-RU"/>
              </w:rPr>
              <w:t>82; 85; 87; 94; 98.</w:t>
            </w:r>
          </w:p>
        </w:tc>
      </w:tr>
      <w:tr w:rsidR="007E37B4" w:rsidTr="007E37B4">
        <w:trPr>
          <w:trHeight w:val="293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37B4" w:rsidRDefault="007E37B4" w:rsidP="003C3A7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Обществознание</w:t>
            </w:r>
            <w:proofErr w:type="spellEnd"/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37B4" w:rsidRPr="004750E8" w:rsidRDefault="007E37B4" w:rsidP="003C3A7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3,92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37B4" w:rsidRPr="004750E8" w:rsidRDefault="007E37B4" w:rsidP="003C3A7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7B4" w:rsidRPr="004750E8" w:rsidRDefault="007E37B4" w:rsidP="003C3A76">
            <w:pPr>
              <w:rPr>
                <w:lang w:val="ru-RU"/>
              </w:rPr>
            </w:pPr>
            <w:r>
              <w:rPr>
                <w:lang w:val="ru-RU"/>
              </w:rPr>
              <w:t>80; 82.</w:t>
            </w:r>
          </w:p>
        </w:tc>
      </w:tr>
      <w:tr w:rsidR="007E37B4" w:rsidTr="007E37B4">
        <w:trPr>
          <w:trHeight w:val="277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37B4" w:rsidRDefault="007E37B4" w:rsidP="003C3A76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Химия</w:t>
            </w:r>
            <w:proofErr w:type="spellEnd"/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</w:tcPr>
          <w:p w:rsidR="007E37B4" w:rsidRPr="004750E8" w:rsidRDefault="007E37B4" w:rsidP="003C3A7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2,56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</w:tcPr>
          <w:p w:rsidR="007E37B4" w:rsidRDefault="007E37B4" w:rsidP="003C3A76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E37B4" w:rsidRPr="00467937" w:rsidRDefault="007E37B4" w:rsidP="003C3A7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7E37B4" w:rsidTr="007E37B4">
        <w:trPr>
          <w:trHeight w:val="534"/>
        </w:trPr>
        <w:tc>
          <w:tcPr>
            <w:tcW w:w="0" w:type="auto"/>
            <w:tcBorders>
              <w:top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37B4" w:rsidRDefault="007E37B4" w:rsidP="003C3A76"/>
        </w:tc>
        <w:tc>
          <w:tcPr>
            <w:tcW w:w="6675" w:type="dxa"/>
            <w:gridSpan w:val="3"/>
            <w:tcBorders>
              <w:top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E37B4" w:rsidRPr="004750E8" w:rsidRDefault="007E37B4" w:rsidP="003C3A76">
            <w:pPr>
              <w:rPr>
                <w:lang w:val="ru-RU"/>
              </w:rPr>
            </w:pPr>
          </w:p>
        </w:tc>
      </w:tr>
    </w:tbl>
    <w:p w:rsidR="00913D58" w:rsidRDefault="00F84FDF" w:rsidP="00913D58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ВЫВОДЫ</w:t>
      </w:r>
    </w:p>
    <w:p w:rsidR="00913D58" w:rsidRDefault="00913D58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</w:t>
      </w:r>
      <w:r w:rsidRPr="00913D58">
        <w:rPr>
          <w:rFonts w:hAnsi="Times New Roman" w:cs="Times New Roman"/>
          <w:bCs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Самыми востребованными предметами для сдачи ЕГЭ являются:</w:t>
      </w:r>
    </w:p>
    <w:p w:rsidR="00913D58" w:rsidRDefault="00913D58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обществознание (51 участник ЕГЭ);</w:t>
      </w:r>
    </w:p>
    <w:p w:rsidR="00913D58" w:rsidRDefault="00913D58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биология (41 участник ЕГЭ);</w:t>
      </w:r>
    </w:p>
    <w:p w:rsidR="00913D58" w:rsidRDefault="00913D58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химия (39 участников ЕГЭ);</w:t>
      </w:r>
    </w:p>
    <w:p w:rsidR="00913D58" w:rsidRDefault="00913D58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история (36 участников ЕГЭ).</w:t>
      </w:r>
    </w:p>
    <w:p w:rsidR="0064427D" w:rsidRDefault="0064427D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2.Очень малое количество обучающихся выбрали для сдачи ЕГЭ предметы:</w:t>
      </w:r>
    </w:p>
    <w:p w:rsidR="0064427D" w:rsidRDefault="0064427D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английский язык (4 участника ЕГЭ);</w:t>
      </w:r>
    </w:p>
    <w:p w:rsidR="0064427D" w:rsidRDefault="0064427D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информатика</w:t>
      </w:r>
      <w:r w:rsidR="009B233B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(</w:t>
      </w: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2 участника ЕГЭ);</w:t>
      </w:r>
    </w:p>
    <w:p w:rsidR="0064427D" w:rsidRDefault="0064427D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литература (1 участник ЕГЭ);</w:t>
      </w:r>
    </w:p>
    <w:p w:rsidR="0064427D" w:rsidRPr="00913D58" w:rsidRDefault="0064427D" w:rsidP="00913D58">
      <w:pPr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      - география (1 участник ЕГЭ).</w:t>
      </w:r>
    </w:p>
    <w:p w:rsidR="00756FF2" w:rsidRDefault="00913D5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="0064427D">
        <w:rPr>
          <w:rFonts w:hAnsi="Times New Roman" w:cs="Times New Roman"/>
          <w:color w:val="000000"/>
          <w:sz w:val="24"/>
          <w:szCs w:val="24"/>
          <w:lang w:val="ru-RU"/>
        </w:rPr>
        <w:t xml:space="preserve"> 3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По результатам сдачи ЕГЭ в 2022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году в сравнении с</w:t>
      </w:r>
      <w:r w:rsidR="0046793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2021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467937">
        <w:rPr>
          <w:rFonts w:hAnsi="Times New Roman" w:cs="Times New Roman"/>
          <w:color w:val="000000"/>
          <w:sz w:val="24"/>
          <w:szCs w:val="24"/>
          <w:lang w:val="ru-RU"/>
        </w:rPr>
        <w:t>годом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по </w:t>
      </w:r>
      <w:r w:rsidR="00467937">
        <w:rPr>
          <w:rFonts w:hAnsi="Times New Roman" w:cs="Times New Roman"/>
          <w:color w:val="000000"/>
          <w:sz w:val="24"/>
          <w:szCs w:val="24"/>
          <w:lang w:val="ru-RU"/>
        </w:rPr>
        <w:t>школам района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756FF2" w:rsidRPr="001D11CF" w:rsidRDefault="00913D58" w:rsidP="00913D5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- п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овысился средний балл по математике (профильный уровень), обществознанию, литературе, </w:t>
      </w:r>
      <w:r w:rsidR="00467937">
        <w:rPr>
          <w:rFonts w:hAnsi="Times New Roman" w:cs="Times New Roman"/>
          <w:color w:val="000000"/>
          <w:sz w:val="24"/>
          <w:szCs w:val="24"/>
          <w:lang w:val="ru-RU"/>
        </w:rPr>
        <w:t>биологии, истории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56FF2" w:rsidRPr="001D11CF" w:rsidRDefault="00913D58" w:rsidP="00913D58">
      <w:pPr>
        <w:ind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- с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низился средний балл по химии, русскому языку</w:t>
      </w:r>
      <w:r w:rsidR="00467937">
        <w:rPr>
          <w:rFonts w:hAnsi="Times New Roman" w:cs="Times New Roman"/>
          <w:color w:val="000000"/>
          <w:sz w:val="24"/>
          <w:szCs w:val="24"/>
          <w:lang w:val="ru-RU"/>
        </w:rPr>
        <w:t>, физике, английскому языку.</w:t>
      </w:r>
    </w:p>
    <w:p w:rsidR="00756FF2" w:rsidRPr="001D11CF" w:rsidRDefault="00756FF2" w:rsidP="000878BB">
      <w:pPr>
        <w:ind w:right="18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56FF2" w:rsidRPr="000D6AC5" w:rsidRDefault="000D6AC5" w:rsidP="00FA59F1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РЕКОМЕНДАЦИИ</w:t>
      </w:r>
    </w:p>
    <w:p w:rsidR="000D6AC5" w:rsidRDefault="000D6AC5" w:rsidP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0D6AC5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.Всем руководителям</w:t>
      </w:r>
      <w:r w:rsidR="007E37B4">
        <w:rPr>
          <w:rFonts w:hAnsi="Times New Roman" w:cs="Times New Roman"/>
          <w:color w:val="000000"/>
          <w:sz w:val="24"/>
          <w:szCs w:val="24"/>
          <w:lang w:val="ru-RU"/>
        </w:rPr>
        <w:t xml:space="preserve"> образовательных учреждений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организовать:</w:t>
      </w:r>
    </w:p>
    <w:p w:rsidR="000D6AC5" w:rsidRDefault="000D6AC5" w:rsidP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 всесторонний анализ результатов ЕГЭ;</w:t>
      </w:r>
    </w:p>
    <w:p w:rsidR="000D6AC5" w:rsidRDefault="000D6AC5" w:rsidP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организовать на протяжении 2022/2023 учебного года информационную и разъяснительную работу с обучающимися и их родителями:</w:t>
      </w:r>
    </w:p>
    <w:p w:rsidR="000D6AC5" w:rsidRDefault="000D6AC5" w:rsidP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разработать план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внутришкольного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контроля подготовки к ЕГЭ.</w:t>
      </w:r>
    </w:p>
    <w:p w:rsidR="00756FF2" w:rsidRPr="001D11CF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2. </w:t>
      </w:r>
      <w:r w:rsidR="000878BB">
        <w:rPr>
          <w:rFonts w:hAnsi="Times New Roman" w:cs="Times New Roman"/>
          <w:color w:val="000000"/>
          <w:sz w:val="24"/>
          <w:szCs w:val="24"/>
          <w:lang w:val="ru-RU"/>
        </w:rPr>
        <w:t>Заместителям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878BB">
        <w:rPr>
          <w:rFonts w:hAnsi="Times New Roman" w:cs="Times New Roman"/>
          <w:color w:val="000000"/>
          <w:sz w:val="24"/>
          <w:szCs w:val="24"/>
          <w:lang w:val="ru-RU"/>
        </w:rPr>
        <w:t>директоров школ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по учебно-воспитательной работе:</w:t>
      </w:r>
    </w:p>
    <w:p w:rsidR="00756FF2" w:rsidRDefault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азработать комплекс мер для повышения мотивации </w:t>
      </w:r>
      <w:r w:rsidR="009B233B">
        <w:rPr>
          <w:rFonts w:hAnsi="Times New Roman" w:cs="Times New Roman"/>
          <w:color w:val="000000"/>
          <w:sz w:val="24"/>
          <w:szCs w:val="24"/>
          <w:lang w:val="ru-RU"/>
        </w:rPr>
        <w:t>выпускников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к подготовке к экзаменам</w:t>
      </w:r>
      <w:r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0D6AC5" w:rsidRDefault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разработать систему мер по профилактике типичных учебных затруднений по темам учебных дисциплин, выносимым на ЕГЭ.</w:t>
      </w:r>
    </w:p>
    <w:p w:rsidR="000D6AC5" w:rsidRPr="001D11CF" w:rsidRDefault="000D6AC5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организовать подготовку и проведение групповых и индивидуальных консультаций 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обучающихся:</w:t>
      </w:r>
    </w:p>
    <w:p w:rsidR="00756FF2" w:rsidRPr="001D11CF" w:rsidRDefault="00F84FD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D6AC5">
        <w:rPr>
          <w:rFonts w:hAnsi="Times New Roman" w:cs="Times New Roman"/>
          <w:color w:val="000000"/>
          <w:sz w:val="24"/>
          <w:szCs w:val="24"/>
          <w:lang w:val="ru-RU"/>
        </w:rPr>
        <w:t>- о</w:t>
      </w:r>
      <w:r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братить особое внимание на </w:t>
      </w:r>
      <w:r w:rsidR="009B233B">
        <w:rPr>
          <w:rFonts w:hAnsi="Times New Roman" w:cs="Times New Roman"/>
          <w:color w:val="000000"/>
          <w:sz w:val="24"/>
          <w:szCs w:val="24"/>
          <w:lang w:val="ru-RU"/>
        </w:rPr>
        <w:t>выпускников</w:t>
      </w:r>
      <w:r w:rsidR="000878BB">
        <w:rPr>
          <w:rFonts w:hAnsi="Times New Roman" w:cs="Times New Roman"/>
          <w:color w:val="000000"/>
          <w:sz w:val="24"/>
          <w:szCs w:val="24"/>
          <w:lang w:val="ru-RU"/>
        </w:rPr>
        <w:t>, претендующих на аттестат с отличием.</w:t>
      </w:r>
      <w:r w:rsidR="000D6AC5">
        <w:rPr>
          <w:rFonts w:hAnsi="Times New Roman" w:cs="Times New Roman"/>
          <w:color w:val="000000"/>
          <w:sz w:val="24"/>
          <w:szCs w:val="24"/>
          <w:lang w:val="ru-RU"/>
        </w:rPr>
        <w:t xml:space="preserve"> Контролировать критерии объек</w:t>
      </w:r>
      <w:r w:rsidR="00482552">
        <w:rPr>
          <w:rFonts w:hAnsi="Times New Roman" w:cs="Times New Roman"/>
          <w:color w:val="000000"/>
          <w:sz w:val="24"/>
          <w:szCs w:val="24"/>
          <w:lang w:val="ru-RU"/>
        </w:rPr>
        <w:t>тивного оценивания предметных и личностных результатов данной группы обучающихся.</w:t>
      </w:r>
    </w:p>
    <w:p w:rsidR="00756FF2" w:rsidRPr="001D11CF" w:rsidRDefault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-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онтролировать в течение 2022/23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учебного года подготовку к ГИА-2023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учеников группы риска.</w:t>
      </w:r>
    </w:p>
    <w:p w:rsidR="000878BB" w:rsidRDefault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-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апланировать проведение единых дней тренировочных работ в форме ЕГЭ</w:t>
      </w:r>
      <w:r w:rsidR="00F84FDF">
        <w:rPr>
          <w:rFonts w:hAnsi="Times New Roman" w:cs="Times New Roman"/>
          <w:color w:val="000000"/>
          <w:sz w:val="24"/>
          <w:szCs w:val="24"/>
        </w:rPr>
        <w:t> 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 xml:space="preserve">по </w:t>
      </w:r>
      <w:r w:rsidR="00BD7856">
        <w:rPr>
          <w:rFonts w:hAnsi="Times New Roman" w:cs="Times New Roman"/>
          <w:color w:val="000000"/>
          <w:sz w:val="24"/>
          <w:szCs w:val="24"/>
          <w:lang w:val="ru-RU"/>
        </w:rPr>
        <w:t xml:space="preserve">учебным </w:t>
      </w:r>
      <w:r w:rsidR="00F84FDF" w:rsidRPr="001D11CF">
        <w:rPr>
          <w:rFonts w:hAnsi="Times New Roman" w:cs="Times New Roman"/>
          <w:color w:val="000000"/>
          <w:sz w:val="24"/>
          <w:szCs w:val="24"/>
          <w:lang w:val="ru-RU"/>
        </w:rPr>
        <w:t>предметам с</w:t>
      </w:r>
      <w:r w:rsidR="00BD7856">
        <w:rPr>
          <w:rFonts w:hAnsi="Times New Roman" w:cs="Times New Roman"/>
          <w:color w:val="000000"/>
          <w:sz w:val="24"/>
          <w:szCs w:val="24"/>
          <w:lang w:val="ru-RU"/>
        </w:rPr>
        <w:t xml:space="preserve"> обязательным проведением анализа.</w:t>
      </w:r>
    </w:p>
    <w:p w:rsidR="00482552" w:rsidRDefault="003C2AD4" w:rsidP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 xml:space="preserve">. Учителям </w:t>
      </w:r>
      <w:r w:rsidR="007E37B4">
        <w:rPr>
          <w:rFonts w:hAnsi="Times New Roman" w:cs="Times New Roman"/>
          <w:color w:val="000000"/>
          <w:sz w:val="24"/>
          <w:szCs w:val="24"/>
          <w:lang w:val="ru-RU"/>
        </w:rPr>
        <w:t xml:space="preserve">образовательных учреждений 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 xml:space="preserve"> района, преподающим на уровне среднего общего образования:</w:t>
      </w:r>
    </w:p>
    <w:p w:rsidR="003C2AD4" w:rsidRPr="00482552" w:rsidRDefault="003C2AD4" w:rsidP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- провести анализ типичных ошибок, допущенных выпускниками в ходе ЕГЭ по предмету;</w:t>
      </w:r>
    </w:p>
    <w:p w:rsidR="00482552" w:rsidRPr="00482552" w:rsidRDefault="003C2AD4" w:rsidP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- осуществить корректировку рабочих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программ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 xml:space="preserve"> по предметам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 учитывая результаты ЕГЭ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>. Усилить изучение тем, по которым выпускники нынешнего года показали низкие результаты.</w:t>
      </w:r>
    </w:p>
    <w:p w:rsidR="000878BB" w:rsidRDefault="003C2AD4" w:rsidP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- </w:t>
      </w:r>
      <w:r w:rsidR="00482552" w:rsidRPr="00482552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482552" w:rsidRPr="00482552">
        <w:rPr>
          <w:rFonts w:hAnsi="Times New Roman" w:cs="Times New Roman"/>
          <w:color w:val="000000"/>
          <w:sz w:val="24"/>
          <w:szCs w:val="24"/>
          <w:lang w:val="ru-RU"/>
        </w:rPr>
        <w:t>спользовать возможности электронного обучения для подготовки к ГИА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C2AD4" w:rsidRDefault="003C2AD4" w:rsidP="0048255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- на этапе подготовки к ЕГЭ уделить должное внимание изучению особенностей выполнения заданий ЕГЭ разного уровня.</w:t>
      </w:r>
    </w:p>
    <w:p w:rsidR="00756FF2" w:rsidRPr="000878BB" w:rsidRDefault="003C2AD4" w:rsidP="000878BB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4. Психологической службе образовательных учреждений разработать систему мер по профилактике психологической усталости обучающихся.</w:t>
      </w:r>
    </w:p>
    <w:sectPr w:rsidR="00756FF2" w:rsidRPr="000878BB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E00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637732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878BB"/>
    <w:rsid w:val="000D6AC5"/>
    <w:rsid w:val="001A055E"/>
    <w:rsid w:val="001D11CF"/>
    <w:rsid w:val="0024071A"/>
    <w:rsid w:val="00294340"/>
    <w:rsid w:val="002D33B1"/>
    <w:rsid w:val="002D3591"/>
    <w:rsid w:val="003514A0"/>
    <w:rsid w:val="003B47CE"/>
    <w:rsid w:val="003C2AD4"/>
    <w:rsid w:val="00467937"/>
    <w:rsid w:val="004750E8"/>
    <w:rsid w:val="00482552"/>
    <w:rsid w:val="004F7E17"/>
    <w:rsid w:val="00556AB2"/>
    <w:rsid w:val="005834CB"/>
    <w:rsid w:val="005A05CE"/>
    <w:rsid w:val="0064427D"/>
    <w:rsid w:val="00647865"/>
    <w:rsid w:val="00653AF6"/>
    <w:rsid w:val="006D0FC7"/>
    <w:rsid w:val="00756FF2"/>
    <w:rsid w:val="007E37B4"/>
    <w:rsid w:val="008333C3"/>
    <w:rsid w:val="008671A1"/>
    <w:rsid w:val="008D5EEC"/>
    <w:rsid w:val="00913D58"/>
    <w:rsid w:val="009B233B"/>
    <w:rsid w:val="00B73A5A"/>
    <w:rsid w:val="00BD7856"/>
    <w:rsid w:val="00C82D53"/>
    <w:rsid w:val="00D67F28"/>
    <w:rsid w:val="00D75804"/>
    <w:rsid w:val="00E438A1"/>
    <w:rsid w:val="00E45961"/>
    <w:rsid w:val="00EE3C00"/>
    <w:rsid w:val="00F01E19"/>
    <w:rsid w:val="00F84FDF"/>
    <w:rsid w:val="00FA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D11C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1D11C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7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Admin</cp:lastModifiedBy>
  <cp:revision>11</cp:revision>
  <dcterms:created xsi:type="dcterms:W3CDTF">2011-11-02T04:15:00Z</dcterms:created>
  <dcterms:modified xsi:type="dcterms:W3CDTF">2022-08-17T10:34:00Z</dcterms:modified>
</cp:coreProperties>
</file>